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开展农村地区食品经营许可复查共作情况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为切实防范食品经营许可领域领域风险隐患，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方城</w:t>
      </w:r>
      <w:r>
        <w:rPr>
          <w:rFonts w:hint="eastAsia" w:ascii="仿宋" w:hAnsi="仿宋" w:eastAsia="仿宋" w:cs="仿宋"/>
          <w:sz w:val="32"/>
          <w:szCs w:val="32"/>
        </w:rPr>
        <w:t>市场监管局在辖区内开展了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农村</w:t>
      </w:r>
      <w:r>
        <w:rPr>
          <w:rFonts w:hint="eastAsia" w:ascii="仿宋" w:hAnsi="仿宋" w:eastAsia="仿宋" w:cs="仿宋"/>
          <w:sz w:val="32"/>
          <w:szCs w:val="32"/>
        </w:rPr>
        <w:t>食品经营许可审核复查工作。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按照</w:t>
      </w:r>
      <w:r>
        <w:rPr>
          <w:rFonts w:hint="eastAsia" w:ascii="仿宋" w:hAnsi="仿宋" w:eastAsia="仿宋" w:cs="仿宋"/>
          <w:sz w:val="32"/>
          <w:szCs w:val="32"/>
        </w:rPr>
        <w:t>日常监督检查堂握的情况结合辖区食品经营台账，有重点的对辖区内食品流通、餐饮获证单位进行现场检查，重点检查食品经营者经营场所是否发生变化，食品经营实际情况与许可证载明的许可事项是否保持一致，是否存在伪造、涂改、倒卖、出租、出借、转让食品经营许可证，以及是否存在应取证而未取证等情况。严厉打击伪造、涂改、倒卖、出租、出借、转让食品经营许可证和无证经营行为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此次复查工作共对辖区内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672</w:t>
      </w:r>
      <w:r>
        <w:rPr>
          <w:rFonts w:hint="eastAsia" w:ascii="仿宋" w:hAnsi="仿宋" w:eastAsia="仿宋" w:cs="仿宋"/>
          <w:sz w:val="32"/>
          <w:szCs w:val="32"/>
        </w:rPr>
        <w:t>家食品经营单位进行了复查，对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家食品经营场所布局不符合许可要求的经营户限期进行整改，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家经营者发生变化的经营户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限期换证，1家未取得许可证的经营户限期办证。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通过复查工作，对食品经营许可审核工作进行了有效的补充，对于因审核不严造成的隐患和问题及时进行了纠正，进一步保障了辖区食品安全。</w:t>
      </w:r>
    </w:p>
    <w:p>
      <w:pPr>
        <w:ind w:firstLine="4480" w:firstLineChars="14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2022年11月13日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mNjc4NTA5OGUyMmY2YmVkYjA3MzU4NWZiMThlMDYifQ=="/>
  </w:docVars>
  <w:rsids>
    <w:rsidRoot w:val="52780C2C"/>
    <w:rsid w:val="5278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2022-12-14T09:01:00Z</dcterms:created>
  <dc:creator>反复记忆</dc:creator>
  <cp:lastModifiedBy>反复记忆</cp:lastModifiedBy>
  <dcterms:modified xsi:type="dcterms:W3CDTF">2022-12-14T09:08:13Z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DD23281D25474A62ABE99B614DFD99F7</vt:lpwstr>
  </property>
</Properties>
</file>