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222222"/>
          <w:spacing w:val="8"/>
          <w:sz w:val="40"/>
          <w:szCs w:val="40"/>
        </w:rPr>
      </w:pPr>
      <w:r>
        <w:rPr>
          <w:rStyle w:val="5"/>
          <w:rFonts w:hint="eastAsia" w:ascii="宋体" w:hAnsi="宋体" w:eastAsia="宋体" w:cs="宋体"/>
          <w:i w:val="0"/>
          <w:iCs w:val="0"/>
          <w:caps w:val="0"/>
          <w:color w:val="222222"/>
          <w:spacing w:val="8"/>
          <w:sz w:val="40"/>
          <w:szCs w:val="40"/>
          <w:shd w:val="clear" w:fill="FFFFFF"/>
          <w:lang w:val="en-US" w:eastAsia="zh-CN"/>
        </w:rPr>
        <w:t>方城</w:t>
      </w:r>
      <w:r>
        <w:rPr>
          <w:rStyle w:val="5"/>
          <w:rFonts w:hint="eastAsia" w:ascii="宋体" w:hAnsi="宋体" w:eastAsia="宋体" w:cs="宋体"/>
          <w:i w:val="0"/>
          <w:iCs w:val="0"/>
          <w:caps w:val="0"/>
          <w:color w:val="222222"/>
          <w:spacing w:val="8"/>
          <w:sz w:val="40"/>
          <w:szCs w:val="40"/>
          <w:shd w:val="clear" w:fill="FFFFFF"/>
        </w:rPr>
        <w:t>县林业局202</w:t>
      </w:r>
      <w:r>
        <w:rPr>
          <w:rStyle w:val="5"/>
          <w:rFonts w:hint="eastAsia" w:ascii="宋体" w:hAnsi="宋体" w:eastAsia="宋体" w:cs="宋体"/>
          <w:i w:val="0"/>
          <w:iCs w:val="0"/>
          <w:caps w:val="0"/>
          <w:color w:val="222222"/>
          <w:spacing w:val="8"/>
          <w:sz w:val="40"/>
          <w:szCs w:val="40"/>
          <w:shd w:val="clear" w:fill="FFFFFF"/>
          <w:lang w:val="en-US" w:eastAsia="zh-CN"/>
        </w:rPr>
        <w:t>2</w:t>
      </w:r>
      <w:r>
        <w:rPr>
          <w:rStyle w:val="5"/>
          <w:rFonts w:hint="eastAsia" w:ascii="宋体" w:hAnsi="宋体" w:eastAsia="宋体" w:cs="宋体"/>
          <w:i w:val="0"/>
          <w:iCs w:val="0"/>
          <w:caps w:val="0"/>
          <w:color w:val="222222"/>
          <w:spacing w:val="8"/>
          <w:sz w:val="40"/>
          <w:szCs w:val="40"/>
          <w:shd w:val="clear" w:fill="FFFFFF"/>
        </w:rPr>
        <w:t>年度法治政府建设报告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222222"/>
          <w:spacing w:val="8"/>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72" w:firstLineChars="200"/>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rPr>
        <w:t>202</w:t>
      </w:r>
      <w:r>
        <w:rPr>
          <w:rFonts w:hint="eastAsia" w:ascii="仿宋" w:hAnsi="仿宋" w:eastAsia="仿宋" w:cs="仿宋"/>
          <w:i w:val="0"/>
          <w:iCs w:val="0"/>
          <w:caps w:val="0"/>
          <w:color w:val="auto"/>
          <w:spacing w:val="8"/>
          <w:sz w:val="32"/>
          <w:szCs w:val="32"/>
          <w:shd w:val="clear" w:fill="FFFFFF"/>
          <w:lang w:val="en-US" w:eastAsia="zh-CN"/>
        </w:rPr>
        <w:t>2</w:t>
      </w:r>
      <w:r>
        <w:rPr>
          <w:rFonts w:hint="eastAsia" w:ascii="仿宋" w:hAnsi="仿宋" w:eastAsia="仿宋" w:cs="仿宋"/>
          <w:i w:val="0"/>
          <w:iCs w:val="0"/>
          <w:caps w:val="0"/>
          <w:color w:val="auto"/>
          <w:spacing w:val="8"/>
          <w:sz w:val="32"/>
          <w:szCs w:val="32"/>
          <w:shd w:val="clear" w:fill="FFFFFF"/>
        </w:rPr>
        <w:t>年,我局在县委、县政府和上级林业部门的正确领导下,坚持以习近平新时代中国特色社会主义思想为指导，全面贯彻落实习近平法治思想，积极践行“绿水青山就是金山银山”的理念，全面推进依法行政、依法执政</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lang w:val="en-US" w:eastAsia="zh-CN"/>
        </w:rPr>
        <w:t>法治政府建设工作取得明显成效。</w:t>
      </w:r>
      <w:r>
        <w:rPr>
          <w:rFonts w:hint="eastAsia" w:ascii="仿宋" w:hAnsi="仿宋" w:eastAsia="仿宋" w:cs="仿宋"/>
          <w:i w:val="0"/>
          <w:iCs w:val="0"/>
          <w:caps w:val="0"/>
          <w:color w:val="auto"/>
          <w:spacing w:val="8"/>
          <w:sz w:val="32"/>
          <w:szCs w:val="32"/>
          <w:shd w:val="clear" w:fill="FFFFFF"/>
        </w:rPr>
        <w:t>现将工作情况报告如下：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75" w:firstLineChars="200"/>
        <w:rPr>
          <w:rFonts w:hint="eastAsia" w:ascii="宋体" w:hAnsi="宋体" w:eastAsia="宋体" w:cs="宋体"/>
          <w:i w:val="0"/>
          <w:iCs w:val="0"/>
          <w:caps w:val="0"/>
          <w:color w:val="3D3D3D"/>
          <w:spacing w:val="8"/>
          <w:sz w:val="32"/>
          <w:szCs w:val="32"/>
        </w:rPr>
      </w:pPr>
      <w:r>
        <w:rPr>
          <w:rStyle w:val="5"/>
          <w:rFonts w:hint="eastAsia" w:ascii="宋体" w:hAnsi="宋体" w:eastAsia="宋体" w:cs="宋体"/>
          <w:i w:val="0"/>
          <w:iCs w:val="0"/>
          <w:caps w:val="0"/>
          <w:color w:val="3D3D3D"/>
          <w:spacing w:val="8"/>
          <w:sz w:val="32"/>
          <w:szCs w:val="32"/>
          <w:shd w:val="clear" w:fill="FFFFFF"/>
        </w:rPr>
        <w:t>一、 深入学习宣传习近平法治思想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rPr>
        <w:t>（一）坚持</w:t>
      </w:r>
      <w:r>
        <w:rPr>
          <w:rFonts w:hint="eastAsia" w:ascii="仿宋" w:hAnsi="仿宋" w:eastAsia="仿宋" w:cs="仿宋"/>
          <w:i w:val="0"/>
          <w:iCs w:val="0"/>
          <w:caps w:val="0"/>
          <w:color w:val="auto"/>
          <w:spacing w:val="8"/>
          <w:sz w:val="32"/>
          <w:szCs w:val="32"/>
          <w:shd w:val="clear" w:fill="FFFFFF"/>
          <w:lang w:val="en-US" w:eastAsia="zh-CN"/>
        </w:rPr>
        <w:t>局</w:t>
      </w:r>
      <w:r>
        <w:rPr>
          <w:rFonts w:hint="eastAsia" w:ascii="仿宋" w:hAnsi="仿宋" w:eastAsia="仿宋" w:cs="仿宋"/>
          <w:i w:val="0"/>
          <w:iCs w:val="0"/>
          <w:caps w:val="0"/>
          <w:color w:val="auto"/>
          <w:spacing w:val="8"/>
          <w:sz w:val="32"/>
          <w:szCs w:val="32"/>
          <w:shd w:val="clear" w:fill="FFFFFF"/>
        </w:rPr>
        <w:t>党组学法制度和</w:t>
      </w:r>
      <w:r>
        <w:rPr>
          <w:rFonts w:hint="eastAsia" w:ascii="仿宋" w:hAnsi="仿宋" w:eastAsia="仿宋" w:cs="仿宋"/>
          <w:i w:val="0"/>
          <w:iCs w:val="0"/>
          <w:caps w:val="0"/>
          <w:color w:val="auto"/>
          <w:spacing w:val="8"/>
          <w:sz w:val="32"/>
          <w:szCs w:val="32"/>
          <w:shd w:val="clear" w:fill="FFFFFF"/>
          <w:lang w:val="en-US" w:eastAsia="zh-CN"/>
        </w:rPr>
        <w:t>机关</w:t>
      </w:r>
      <w:r>
        <w:rPr>
          <w:rFonts w:hint="eastAsia" w:ascii="仿宋" w:hAnsi="仿宋" w:eastAsia="仿宋" w:cs="仿宋"/>
          <w:i w:val="0"/>
          <w:iCs w:val="0"/>
          <w:caps w:val="0"/>
          <w:color w:val="auto"/>
          <w:spacing w:val="8"/>
          <w:sz w:val="32"/>
          <w:szCs w:val="32"/>
          <w:shd w:val="clear" w:fill="FFFFFF"/>
        </w:rPr>
        <w:t>工作人员学法用法制度。把习近平法治思想纳入202</w:t>
      </w:r>
      <w:r>
        <w:rPr>
          <w:rFonts w:hint="eastAsia" w:ascii="仿宋" w:hAnsi="仿宋" w:eastAsia="仿宋" w:cs="仿宋"/>
          <w:i w:val="0"/>
          <w:iCs w:val="0"/>
          <w:caps w:val="0"/>
          <w:color w:val="auto"/>
          <w:spacing w:val="8"/>
          <w:sz w:val="32"/>
          <w:szCs w:val="32"/>
          <w:shd w:val="clear" w:fill="FFFFFF"/>
          <w:lang w:val="en-US" w:eastAsia="zh-CN"/>
        </w:rPr>
        <w:t>2</w:t>
      </w:r>
      <w:r>
        <w:rPr>
          <w:rFonts w:hint="eastAsia" w:ascii="仿宋" w:hAnsi="仿宋" w:eastAsia="仿宋" w:cs="仿宋"/>
          <w:i w:val="0"/>
          <w:iCs w:val="0"/>
          <w:caps w:val="0"/>
          <w:color w:val="auto"/>
          <w:spacing w:val="8"/>
          <w:sz w:val="32"/>
          <w:szCs w:val="32"/>
          <w:shd w:val="clear" w:fill="FFFFFF"/>
        </w:rPr>
        <w:t>年度</w:t>
      </w:r>
      <w:r>
        <w:rPr>
          <w:rFonts w:hint="eastAsia" w:ascii="仿宋" w:hAnsi="仿宋" w:eastAsia="仿宋" w:cs="仿宋"/>
          <w:i w:val="0"/>
          <w:iCs w:val="0"/>
          <w:caps w:val="0"/>
          <w:color w:val="auto"/>
          <w:spacing w:val="8"/>
          <w:sz w:val="32"/>
          <w:szCs w:val="32"/>
          <w:shd w:val="clear" w:fill="FFFFFF"/>
          <w:lang w:val="en-US" w:eastAsia="zh-CN"/>
        </w:rPr>
        <w:t>局</w:t>
      </w:r>
      <w:r>
        <w:rPr>
          <w:rFonts w:hint="eastAsia" w:ascii="仿宋" w:hAnsi="仿宋" w:eastAsia="仿宋" w:cs="仿宋"/>
          <w:i w:val="0"/>
          <w:iCs w:val="0"/>
          <w:caps w:val="0"/>
          <w:color w:val="auto"/>
          <w:spacing w:val="8"/>
          <w:sz w:val="32"/>
          <w:szCs w:val="32"/>
          <w:shd w:val="clear" w:fill="FFFFFF"/>
        </w:rPr>
        <w:t>党组理论学习和</w:t>
      </w:r>
      <w:r>
        <w:rPr>
          <w:rFonts w:hint="eastAsia" w:ascii="仿宋" w:hAnsi="仿宋" w:eastAsia="仿宋" w:cs="仿宋"/>
          <w:i w:val="0"/>
          <w:iCs w:val="0"/>
          <w:caps w:val="0"/>
          <w:color w:val="auto"/>
          <w:spacing w:val="8"/>
          <w:sz w:val="32"/>
          <w:szCs w:val="32"/>
          <w:shd w:val="clear" w:fill="FFFFFF"/>
          <w:lang w:val="en-US" w:eastAsia="zh-CN"/>
        </w:rPr>
        <w:t>干部</w:t>
      </w:r>
      <w:r>
        <w:rPr>
          <w:rFonts w:hint="eastAsia" w:ascii="仿宋" w:hAnsi="仿宋" w:eastAsia="仿宋" w:cs="仿宋"/>
          <w:i w:val="0"/>
          <w:iCs w:val="0"/>
          <w:caps w:val="0"/>
          <w:color w:val="auto"/>
          <w:spacing w:val="8"/>
          <w:sz w:val="32"/>
          <w:szCs w:val="32"/>
          <w:shd w:val="clear" w:fill="FFFFFF"/>
        </w:rPr>
        <w:t>职工学习重要内容安排部署并落实，分别在</w:t>
      </w:r>
      <w:r>
        <w:rPr>
          <w:rFonts w:hint="eastAsia" w:ascii="仿宋" w:hAnsi="仿宋" w:eastAsia="仿宋" w:cs="仿宋"/>
          <w:i w:val="0"/>
          <w:iCs w:val="0"/>
          <w:caps w:val="0"/>
          <w:color w:val="auto"/>
          <w:spacing w:val="8"/>
          <w:sz w:val="32"/>
          <w:szCs w:val="32"/>
          <w:shd w:val="clear" w:fill="FFFFFF"/>
          <w:lang w:val="en-US" w:eastAsia="zh-CN"/>
        </w:rPr>
        <w:t>3</w:t>
      </w:r>
      <w:r>
        <w:rPr>
          <w:rFonts w:hint="eastAsia" w:ascii="仿宋" w:hAnsi="仿宋" w:eastAsia="仿宋" w:cs="仿宋"/>
          <w:i w:val="0"/>
          <w:iCs w:val="0"/>
          <w:caps w:val="0"/>
          <w:color w:val="auto"/>
          <w:spacing w:val="8"/>
          <w:sz w:val="32"/>
          <w:szCs w:val="32"/>
          <w:shd w:val="clear" w:fill="FFFFFF"/>
        </w:rPr>
        <w:t>月份和1</w:t>
      </w:r>
      <w:r>
        <w:rPr>
          <w:rFonts w:hint="eastAsia" w:ascii="仿宋" w:hAnsi="仿宋" w:eastAsia="仿宋" w:cs="仿宋"/>
          <w:i w:val="0"/>
          <w:iCs w:val="0"/>
          <w:caps w:val="0"/>
          <w:color w:val="auto"/>
          <w:spacing w:val="8"/>
          <w:sz w:val="32"/>
          <w:szCs w:val="32"/>
          <w:shd w:val="clear" w:fill="FFFFFF"/>
          <w:lang w:val="en-US" w:eastAsia="zh-CN"/>
        </w:rPr>
        <w:t>0</w:t>
      </w:r>
      <w:r>
        <w:rPr>
          <w:rFonts w:hint="eastAsia" w:ascii="仿宋" w:hAnsi="仿宋" w:eastAsia="仿宋" w:cs="仿宋"/>
          <w:i w:val="0"/>
          <w:iCs w:val="0"/>
          <w:caps w:val="0"/>
          <w:color w:val="auto"/>
          <w:spacing w:val="8"/>
          <w:sz w:val="32"/>
          <w:szCs w:val="32"/>
          <w:shd w:val="clear" w:fill="FFFFFF"/>
        </w:rPr>
        <w:t>月份集中学习习近平法治思想。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lang w:val="en-US" w:eastAsia="zh-CN"/>
        </w:rPr>
      </w:pPr>
      <w:r>
        <w:rPr>
          <w:rFonts w:hint="eastAsia" w:ascii="仿宋" w:hAnsi="仿宋" w:eastAsia="仿宋" w:cs="仿宋"/>
          <w:i w:val="0"/>
          <w:iCs w:val="0"/>
          <w:caps w:val="0"/>
          <w:color w:val="auto"/>
          <w:spacing w:val="8"/>
          <w:sz w:val="32"/>
          <w:szCs w:val="32"/>
          <w:shd w:val="clear" w:fill="FFFFFF"/>
        </w:rPr>
        <w:t>（二）</w:t>
      </w:r>
      <w:bookmarkStart w:id="0" w:name="_GoBack"/>
      <w:bookmarkEnd w:id="0"/>
      <w:r>
        <w:rPr>
          <w:rFonts w:hint="eastAsia" w:ascii="仿宋" w:hAnsi="仿宋" w:eastAsia="仿宋" w:cs="仿宋"/>
          <w:i w:val="0"/>
          <w:iCs w:val="0"/>
          <w:caps w:val="0"/>
          <w:color w:val="auto"/>
          <w:spacing w:val="8"/>
          <w:sz w:val="32"/>
          <w:szCs w:val="32"/>
          <w:shd w:val="clear" w:fill="FFFFFF"/>
        </w:rPr>
        <w:t>加强干部职工法律培训。依据年度普法、依法治理工作计划，深入学习《宪法》《民法典》和林业法律法规，组织开展了林业法律知识竞赛，举办林业法制讲座4期，举办林业行政执法人员培训班1期。</w:t>
      </w:r>
      <w:r>
        <w:rPr>
          <w:rFonts w:hint="eastAsia" w:ascii="仿宋" w:hAnsi="仿宋" w:eastAsia="仿宋" w:cs="仿宋"/>
          <w:i w:val="0"/>
          <w:iCs w:val="0"/>
          <w:caps w:val="0"/>
          <w:color w:val="auto"/>
          <w:spacing w:val="8"/>
          <w:sz w:val="32"/>
          <w:szCs w:val="32"/>
          <w:shd w:val="clear" w:fill="FFFFFF"/>
          <w:lang w:val="en-US" w:eastAsia="zh-CN"/>
        </w:rPr>
        <w:t>32</w:t>
      </w:r>
      <w:r>
        <w:rPr>
          <w:rFonts w:hint="eastAsia" w:ascii="仿宋" w:hAnsi="仿宋" w:eastAsia="仿宋" w:cs="仿宋"/>
          <w:i w:val="0"/>
          <w:iCs w:val="0"/>
          <w:caps w:val="0"/>
          <w:color w:val="auto"/>
          <w:spacing w:val="8"/>
          <w:sz w:val="32"/>
          <w:szCs w:val="32"/>
          <w:shd w:val="clear" w:fill="FFFFFF"/>
        </w:rPr>
        <w:t>名行政执法人员全部获得执法资格，凭证执法。</w:t>
      </w:r>
      <w:r>
        <w:rPr>
          <w:rFonts w:hint="eastAsia" w:ascii="仿宋" w:hAnsi="仿宋" w:eastAsia="仿宋" w:cs="仿宋"/>
          <w:i w:val="0"/>
          <w:iCs w:val="0"/>
          <w:caps w:val="0"/>
          <w:color w:val="auto"/>
          <w:spacing w:val="8"/>
          <w:sz w:val="32"/>
          <w:szCs w:val="32"/>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75" w:firstLineChars="200"/>
        <w:rPr>
          <w:rStyle w:val="5"/>
          <w:rFonts w:hint="eastAsia" w:ascii="宋体" w:hAnsi="宋体" w:eastAsia="宋体" w:cs="宋体"/>
          <w:i w:val="0"/>
          <w:iCs w:val="0"/>
          <w:caps w:val="0"/>
          <w:color w:val="3D3D3D"/>
          <w:spacing w:val="8"/>
          <w:sz w:val="32"/>
          <w:szCs w:val="32"/>
          <w:shd w:val="clear" w:fill="FFFFFF"/>
        </w:rPr>
      </w:pPr>
      <w:r>
        <w:rPr>
          <w:rStyle w:val="5"/>
          <w:rFonts w:hint="eastAsia" w:ascii="宋体" w:hAnsi="宋体" w:eastAsia="宋体" w:cs="宋体"/>
          <w:i w:val="0"/>
          <w:iCs w:val="0"/>
          <w:caps w:val="0"/>
          <w:color w:val="3D3D3D"/>
          <w:spacing w:val="8"/>
          <w:sz w:val="32"/>
          <w:szCs w:val="32"/>
          <w:shd w:val="clear" w:fill="FFFFFF"/>
        </w:rPr>
        <w:t>二、履行法治政府建设责任，推进依法行政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shd w:val="clear" w:fill="FFFFFF"/>
        </w:rPr>
        <w:t>（一）召开会议研究法治建设工作。</w:t>
      </w:r>
      <w:r>
        <w:rPr>
          <w:rFonts w:hint="eastAsia" w:ascii="仿宋" w:hAnsi="仿宋" w:eastAsia="仿宋" w:cs="仿宋"/>
          <w:i w:val="0"/>
          <w:iCs w:val="0"/>
          <w:caps w:val="0"/>
          <w:color w:val="auto"/>
          <w:spacing w:val="8"/>
          <w:sz w:val="32"/>
          <w:szCs w:val="32"/>
          <w:shd w:val="clear" w:fill="FFFFFF"/>
          <w:lang w:val="en-US" w:eastAsia="zh-CN"/>
        </w:rPr>
        <w:t>2022</w:t>
      </w:r>
      <w:r>
        <w:rPr>
          <w:rFonts w:hint="eastAsia" w:ascii="仿宋" w:hAnsi="仿宋" w:eastAsia="仿宋" w:cs="仿宋"/>
          <w:i w:val="0"/>
          <w:iCs w:val="0"/>
          <w:caps w:val="0"/>
          <w:color w:val="auto"/>
          <w:spacing w:val="8"/>
          <w:sz w:val="32"/>
          <w:szCs w:val="32"/>
          <w:shd w:val="clear" w:fill="FFFFFF"/>
        </w:rPr>
        <w:t>年研究法治政府建设方面的会议</w:t>
      </w:r>
      <w:r>
        <w:rPr>
          <w:rFonts w:hint="eastAsia" w:ascii="仿宋" w:hAnsi="仿宋" w:eastAsia="仿宋" w:cs="仿宋"/>
          <w:i w:val="0"/>
          <w:iCs w:val="0"/>
          <w:caps w:val="0"/>
          <w:color w:val="auto"/>
          <w:spacing w:val="8"/>
          <w:sz w:val="32"/>
          <w:szCs w:val="32"/>
          <w:shd w:val="clear" w:fill="FFFFFF"/>
          <w:lang w:val="en-US" w:eastAsia="zh-CN"/>
        </w:rPr>
        <w:t>3</w:t>
      </w:r>
      <w:r>
        <w:rPr>
          <w:rFonts w:hint="eastAsia" w:ascii="仿宋" w:hAnsi="仿宋" w:eastAsia="仿宋" w:cs="仿宋"/>
          <w:i w:val="0"/>
          <w:iCs w:val="0"/>
          <w:caps w:val="0"/>
          <w:color w:val="auto"/>
          <w:spacing w:val="8"/>
          <w:sz w:val="32"/>
          <w:szCs w:val="32"/>
          <w:shd w:val="clear" w:fill="FFFFFF"/>
        </w:rPr>
        <w:t>次，重点研究了队伍建设、组织调整、林业案件处罚审核程序、林业案件鉴定、举办法制培训班等。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rPr>
        <w:t>（二）</w:t>
      </w:r>
      <w:r>
        <w:rPr>
          <w:rFonts w:hint="eastAsia" w:ascii="仿宋" w:hAnsi="仿宋" w:eastAsia="仿宋" w:cs="仿宋"/>
          <w:i w:val="0"/>
          <w:iCs w:val="0"/>
          <w:caps w:val="0"/>
          <w:color w:val="auto"/>
          <w:spacing w:val="8"/>
          <w:sz w:val="32"/>
          <w:szCs w:val="32"/>
          <w:shd w:val="clear" w:fill="FFFFFF"/>
          <w:lang w:val="en-US" w:eastAsia="zh-CN"/>
        </w:rPr>
        <w:t>局</w:t>
      </w:r>
      <w:r>
        <w:rPr>
          <w:rFonts w:hint="eastAsia" w:ascii="仿宋" w:hAnsi="仿宋" w:eastAsia="仿宋" w:cs="仿宋"/>
          <w:i w:val="0"/>
          <w:iCs w:val="0"/>
          <w:caps w:val="0"/>
          <w:color w:val="auto"/>
          <w:spacing w:val="8"/>
          <w:sz w:val="32"/>
          <w:szCs w:val="32"/>
          <w:shd w:val="clear" w:fill="FFFFFF"/>
        </w:rPr>
        <w:t>主要负责人亲自参与法治建设各项工作。由主要负责人担任法治宣传教育和依法治理工作领导小组组长，及时研究部署普法依法治理工作，并亲自参加一些重大活动。如参与林业案件查处、森林防火宣传、有害生物防治、野生动植物保护等重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rPr>
        <w:t>（三）建立了对情节复杂或重大违法行为的林业案件集体讨论决定机制。设置法规</w:t>
      </w:r>
      <w:r>
        <w:rPr>
          <w:rFonts w:hint="eastAsia" w:ascii="仿宋" w:hAnsi="仿宋" w:eastAsia="仿宋" w:cs="仿宋"/>
          <w:i w:val="0"/>
          <w:iCs w:val="0"/>
          <w:caps w:val="0"/>
          <w:color w:val="auto"/>
          <w:spacing w:val="8"/>
          <w:sz w:val="32"/>
          <w:szCs w:val="32"/>
          <w:shd w:val="clear" w:fill="FFFFFF"/>
          <w:lang w:val="en-US" w:eastAsia="zh-CN"/>
        </w:rPr>
        <w:t>宣传</w:t>
      </w:r>
      <w:r>
        <w:rPr>
          <w:rFonts w:hint="eastAsia" w:ascii="仿宋" w:hAnsi="仿宋" w:eastAsia="仿宋" w:cs="仿宋"/>
          <w:i w:val="0"/>
          <w:iCs w:val="0"/>
          <w:caps w:val="0"/>
          <w:color w:val="auto"/>
          <w:spacing w:val="8"/>
          <w:sz w:val="32"/>
          <w:szCs w:val="32"/>
          <w:shd w:val="clear" w:fill="FFFFFF"/>
        </w:rPr>
        <w:t>股，在做出重大事项决策、出台重要文件、查办重大案件等事先</w:t>
      </w:r>
      <w:r>
        <w:rPr>
          <w:rFonts w:hint="eastAsia" w:ascii="仿宋" w:hAnsi="仿宋" w:eastAsia="仿宋" w:cs="仿宋"/>
          <w:i w:val="0"/>
          <w:iCs w:val="0"/>
          <w:caps w:val="0"/>
          <w:color w:val="auto"/>
          <w:spacing w:val="8"/>
          <w:sz w:val="32"/>
          <w:szCs w:val="32"/>
          <w:shd w:val="clear" w:fill="FFFFFF"/>
          <w:lang w:val="en-US" w:eastAsia="zh-CN"/>
        </w:rPr>
        <w:t>聘请法律顾问</w:t>
      </w:r>
      <w:r>
        <w:rPr>
          <w:rFonts w:hint="eastAsia" w:ascii="仿宋" w:hAnsi="仿宋" w:eastAsia="仿宋" w:cs="仿宋"/>
          <w:i w:val="0"/>
          <w:iCs w:val="0"/>
          <w:caps w:val="0"/>
          <w:color w:val="auto"/>
          <w:spacing w:val="8"/>
          <w:sz w:val="32"/>
          <w:szCs w:val="32"/>
          <w:shd w:val="clear" w:fill="FFFFFF"/>
        </w:rPr>
        <w:t>开展合法性审查，凡情节较为复杂或重大违法行为的林业案件全部通过林业局党组会议集体讨论决定。全年经林业局党组会议集体讨论案件</w:t>
      </w:r>
      <w:r>
        <w:rPr>
          <w:rFonts w:hint="eastAsia" w:ascii="仿宋" w:hAnsi="仿宋" w:eastAsia="仿宋" w:cs="仿宋"/>
          <w:i w:val="0"/>
          <w:iCs w:val="0"/>
          <w:caps w:val="0"/>
          <w:color w:val="auto"/>
          <w:spacing w:val="8"/>
          <w:sz w:val="32"/>
          <w:szCs w:val="32"/>
          <w:shd w:val="clear" w:fill="FFFFFF"/>
          <w:lang w:val="en-US" w:eastAsia="zh-CN"/>
        </w:rPr>
        <w:t>8</w:t>
      </w:r>
      <w:r>
        <w:rPr>
          <w:rFonts w:hint="eastAsia" w:ascii="仿宋" w:hAnsi="仿宋" w:eastAsia="仿宋" w:cs="仿宋"/>
          <w:i w:val="0"/>
          <w:iCs w:val="0"/>
          <w:caps w:val="0"/>
          <w:color w:val="auto"/>
          <w:spacing w:val="8"/>
          <w:sz w:val="32"/>
          <w:szCs w:val="32"/>
          <w:shd w:val="clear" w:fill="FFFFFF"/>
        </w:rPr>
        <w:t>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rPr>
        <w:t>（</w:t>
      </w:r>
      <w:r>
        <w:rPr>
          <w:rFonts w:hint="eastAsia" w:ascii="仿宋" w:hAnsi="仿宋" w:eastAsia="仿宋" w:cs="仿宋"/>
          <w:i w:val="0"/>
          <w:iCs w:val="0"/>
          <w:caps w:val="0"/>
          <w:color w:val="auto"/>
          <w:spacing w:val="8"/>
          <w:sz w:val="32"/>
          <w:szCs w:val="32"/>
          <w:shd w:val="clear" w:fill="FFFFFF"/>
          <w:lang w:val="en-US" w:eastAsia="zh-CN"/>
        </w:rPr>
        <w:t>四</w:t>
      </w:r>
      <w:r>
        <w:rPr>
          <w:rFonts w:hint="eastAsia" w:ascii="仿宋" w:hAnsi="仿宋" w:eastAsia="仿宋" w:cs="仿宋"/>
          <w:i w:val="0"/>
          <w:iCs w:val="0"/>
          <w:caps w:val="0"/>
          <w:color w:val="auto"/>
          <w:spacing w:val="8"/>
          <w:sz w:val="32"/>
          <w:szCs w:val="32"/>
          <w:shd w:val="clear" w:fill="FFFFFF"/>
        </w:rPr>
        <w:t>）深化“放管服”改革。开展规范性文件清理</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推行清单制度建设，在全面梳理、清理调整、审核确认、优化流程的基础上，将政府职能、法律依据、实施主体、职责权限、管理流程、监督方式等事项以权力清单的形式向社会公开，其中行政许可</w:t>
      </w:r>
      <w:r>
        <w:rPr>
          <w:rFonts w:hint="eastAsia" w:ascii="仿宋" w:hAnsi="仿宋" w:eastAsia="仿宋" w:cs="仿宋"/>
          <w:i w:val="0"/>
          <w:iCs w:val="0"/>
          <w:caps w:val="0"/>
          <w:color w:val="auto"/>
          <w:spacing w:val="8"/>
          <w:sz w:val="32"/>
          <w:szCs w:val="32"/>
          <w:shd w:val="clear" w:fill="FFFFFF"/>
          <w:lang w:val="en-US" w:eastAsia="zh-CN"/>
        </w:rPr>
        <w:t>423</w:t>
      </w:r>
      <w:r>
        <w:rPr>
          <w:rFonts w:hint="eastAsia" w:ascii="仿宋" w:hAnsi="仿宋" w:eastAsia="仿宋" w:cs="仿宋"/>
          <w:i w:val="0"/>
          <w:iCs w:val="0"/>
          <w:caps w:val="0"/>
          <w:color w:val="auto"/>
          <w:spacing w:val="8"/>
          <w:sz w:val="32"/>
          <w:szCs w:val="32"/>
          <w:shd w:val="clear" w:fill="FFFFFF"/>
        </w:rPr>
        <w:t>项。深入开展“双随机一公开”，制定《林业局202</w:t>
      </w:r>
      <w:r>
        <w:rPr>
          <w:rFonts w:hint="eastAsia" w:ascii="仿宋" w:hAnsi="仿宋" w:eastAsia="仿宋" w:cs="仿宋"/>
          <w:i w:val="0"/>
          <w:iCs w:val="0"/>
          <w:caps w:val="0"/>
          <w:color w:val="auto"/>
          <w:spacing w:val="8"/>
          <w:sz w:val="32"/>
          <w:szCs w:val="32"/>
          <w:shd w:val="clear" w:fill="FFFFFF"/>
          <w:lang w:val="en-US" w:eastAsia="zh-CN"/>
        </w:rPr>
        <w:t>2</w:t>
      </w:r>
      <w:r>
        <w:rPr>
          <w:rFonts w:hint="eastAsia" w:ascii="仿宋" w:hAnsi="仿宋" w:eastAsia="仿宋" w:cs="仿宋"/>
          <w:i w:val="0"/>
          <w:iCs w:val="0"/>
          <w:caps w:val="0"/>
          <w:color w:val="auto"/>
          <w:spacing w:val="8"/>
          <w:sz w:val="32"/>
          <w:szCs w:val="32"/>
          <w:shd w:val="clear" w:fill="FFFFFF"/>
        </w:rPr>
        <w:t>年“双随机一公开”抽查工作计划》，按照要求组织开展检查</w:t>
      </w:r>
      <w:r>
        <w:rPr>
          <w:rFonts w:hint="eastAsia" w:ascii="仿宋" w:hAnsi="仿宋" w:eastAsia="仿宋" w:cs="仿宋"/>
          <w:i w:val="0"/>
          <w:iCs w:val="0"/>
          <w:caps w:val="0"/>
          <w:color w:val="auto"/>
          <w:spacing w:val="8"/>
          <w:sz w:val="32"/>
          <w:szCs w:val="32"/>
          <w:shd w:val="clear" w:fill="FFFFFF"/>
          <w:lang w:val="en-US" w:eastAsia="zh-CN"/>
        </w:rPr>
        <w:t>6</w:t>
      </w:r>
      <w:r>
        <w:rPr>
          <w:rFonts w:hint="eastAsia" w:ascii="仿宋" w:hAnsi="仿宋" w:eastAsia="仿宋" w:cs="仿宋"/>
          <w:i w:val="0"/>
          <w:iCs w:val="0"/>
          <w:caps w:val="0"/>
          <w:color w:val="auto"/>
          <w:spacing w:val="8"/>
          <w:sz w:val="32"/>
          <w:szCs w:val="32"/>
          <w:shd w:val="clear" w:fill="FFFFFF"/>
        </w:rPr>
        <w:t>次，公开检查结果。深化政务服务，按照“马上办、网上办、就近办、一次办”要求，梳理政务服务和公开事项</w:t>
      </w:r>
      <w:r>
        <w:rPr>
          <w:rFonts w:hint="eastAsia" w:ascii="仿宋" w:hAnsi="仿宋" w:eastAsia="仿宋" w:cs="仿宋"/>
          <w:i w:val="0"/>
          <w:iCs w:val="0"/>
          <w:caps w:val="0"/>
          <w:color w:val="auto"/>
          <w:spacing w:val="8"/>
          <w:sz w:val="32"/>
          <w:szCs w:val="32"/>
          <w:shd w:val="clear" w:fill="FFFFFF"/>
          <w:lang w:val="en-US" w:eastAsia="zh-CN"/>
        </w:rPr>
        <w:t>94</w:t>
      </w:r>
      <w:r>
        <w:rPr>
          <w:rFonts w:hint="eastAsia" w:ascii="仿宋" w:hAnsi="仿宋" w:eastAsia="仿宋" w:cs="仿宋"/>
          <w:i w:val="0"/>
          <w:iCs w:val="0"/>
          <w:caps w:val="0"/>
          <w:color w:val="auto"/>
          <w:spacing w:val="8"/>
          <w:sz w:val="32"/>
          <w:szCs w:val="32"/>
          <w:shd w:val="clear" w:fill="FFFFFF"/>
        </w:rPr>
        <w:t>项。实施林木采伐“放管服”改革，采取林业行政许可委托的方式，委托乡镇人民政府批准核发个人申请采伐自留山和责任山上的人工商品林采伐证、个人或单位申请采伐征占用林地上林木的采伐证。对于个人申请采伐人工商品林15m³以下的实行告知承诺审批，不再要求提供伐前作业设计书，取消伐前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rPr>
        <w:t>（</w:t>
      </w:r>
      <w:r>
        <w:rPr>
          <w:rFonts w:hint="eastAsia" w:ascii="仿宋" w:hAnsi="仿宋" w:eastAsia="仿宋" w:cs="仿宋"/>
          <w:i w:val="0"/>
          <w:iCs w:val="0"/>
          <w:caps w:val="0"/>
          <w:color w:val="auto"/>
          <w:spacing w:val="8"/>
          <w:sz w:val="32"/>
          <w:szCs w:val="32"/>
          <w:shd w:val="clear" w:fill="FFFFFF"/>
          <w:lang w:val="en-US" w:eastAsia="zh-CN"/>
        </w:rPr>
        <w:t>五</w:t>
      </w:r>
      <w:r>
        <w:rPr>
          <w:rFonts w:hint="eastAsia" w:ascii="仿宋" w:hAnsi="仿宋" w:eastAsia="仿宋" w:cs="仿宋"/>
          <w:i w:val="0"/>
          <w:iCs w:val="0"/>
          <w:caps w:val="0"/>
          <w:color w:val="auto"/>
          <w:spacing w:val="8"/>
          <w:sz w:val="32"/>
          <w:szCs w:val="32"/>
          <w:shd w:val="clear" w:fill="FFFFFF"/>
        </w:rPr>
        <w:t>）</w:t>
      </w:r>
      <w:r>
        <w:rPr>
          <w:rStyle w:val="5"/>
          <w:rFonts w:hint="eastAsia" w:ascii="仿宋" w:hAnsi="仿宋" w:eastAsia="仿宋" w:cs="仿宋"/>
          <w:b w:val="0"/>
          <w:bCs/>
          <w:i w:val="0"/>
          <w:iCs w:val="0"/>
          <w:caps w:val="0"/>
          <w:color w:val="auto"/>
          <w:spacing w:val="8"/>
          <w:sz w:val="32"/>
          <w:szCs w:val="32"/>
          <w:shd w:val="clear" w:fill="FFFFFF"/>
        </w:rPr>
        <w:t>加强林业行政执法队伍建设。</w:t>
      </w:r>
      <w:r>
        <w:rPr>
          <w:rFonts w:hint="eastAsia" w:ascii="仿宋" w:hAnsi="仿宋" w:eastAsia="仿宋" w:cs="仿宋"/>
          <w:i w:val="0"/>
          <w:iCs w:val="0"/>
          <w:caps w:val="0"/>
          <w:color w:val="auto"/>
          <w:spacing w:val="8"/>
          <w:sz w:val="32"/>
          <w:szCs w:val="32"/>
          <w:shd w:val="clear" w:fill="FFFFFF"/>
        </w:rPr>
        <w:t>为执法队伍配备了执法记录仪、打印机、电脑等执法设备，</w:t>
      </w:r>
      <w:r>
        <w:rPr>
          <w:rFonts w:hint="eastAsia" w:ascii="仿宋" w:hAnsi="仿宋" w:eastAsia="仿宋" w:cs="仿宋"/>
          <w:i w:val="0"/>
          <w:iCs w:val="0"/>
          <w:caps w:val="0"/>
          <w:color w:val="auto"/>
          <w:spacing w:val="8"/>
          <w:sz w:val="32"/>
          <w:szCs w:val="32"/>
          <w:shd w:val="clear" w:fill="FFFFFF"/>
          <w:lang w:val="en-US" w:eastAsia="zh-CN"/>
        </w:rPr>
        <w:t>提升了办案能力</w:t>
      </w:r>
      <w:r>
        <w:rPr>
          <w:rFonts w:hint="eastAsia" w:ascii="仿宋" w:hAnsi="仿宋" w:eastAsia="仿宋" w:cs="仿宋"/>
          <w:i w:val="0"/>
          <w:iCs w:val="0"/>
          <w:caps w:val="0"/>
          <w:color w:val="auto"/>
          <w:spacing w:val="8"/>
          <w:sz w:val="32"/>
          <w:szCs w:val="32"/>
          <w:shd w:val="clear" w:fill="FFFFFF"/>
        </w:rPr>
        <w:t>。同时积极推行行政执法公示、执法全过程记录、重大执法决定法制审核三项制度，严格执行自由裁量权，公正文明执法。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rPr>
          <w:rStyle w:val="5"/>
          <w:rFonts w:hint="eastAsia" w:ascii="仿宋" w:hAnsi="仿宋" w:eastAsia="仿宋" w:cs="仿宋"/>
          <w:i w:val="0"/>
          <w:iCs w:val="0"/>
          <w:caps w:val="0"/>
          <w:color w:val="3D3D3D"/>
          <w:spacing w:val="8"/>
          <w:sz w:val="32"/>
          <w:szCs w:val="32"/>
          <w:shd w:val="clear" w:fill="FFFFFF"/>
        </w:rPr>
      </w:pPr>
      <w:r>
        <w:rPr>
          <w:rStyle w:val="5"/>
          <w:rFonts w:hint="eastAsia" w:ascii="宋体" w:hAnsi="宋体" w:eastAsia="宋体" w:cs="宋体"/>
          <w:i w:val="0"/>
          <w:iCs w:val="0"/>
          <w:caps w:val="0"/>
          <w:color w:val="3D3D3D"/>
          <w:spacing w:val="8"/>
          <w:sz w:val="32"/>
          <w:szCs w:val="32"/>
          <w:shd w:val="clear" w:fill="FFFFFF"/>
          <w:lang w:val="en-US" w:eastAsia="zh-CN"/>
        </w:rPr>
        <w:t>三、</w:t>
      </w:r>
      <w:r>
        <w:rPr>
          <w:rStyle w:val="5"/>
          <w:rFonts w:hint="eastAsia" w:ascii="宋体" w:hAnsi="宋体" w:eastAsia="宋体" w:cs="宋体"/>
          <w:i w:val="0"/>
          <w:iCs w:val="0"/>
          <w:caps w:val="0"/>
          <w:color w:val="3D3D3D"/>
          <w:spacing w:val="8"/>
          <w:sz w:val="32"/>
          <w:szCs w:val="32"/>
          <w:shd w:val="clear" w:fill="FFFFFF"/>
        </w:rPr>
        <w:t> 加强林业法治宣传，营造法治氛围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40" w:lineRule="exact"/>
        <w:ind w:left="0" w:right="0" w:firstLine="640" w:firstLineChars="200"/>
        <w:jc w:val="left"/>
        <w:textAlignment w:val="auto"/>
        <w:rPr>
          <w:rStyle w:val="5"/>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color w:val="auto"/>
          <w:sz w:val="32"/>
          <w:szCs w:val="32"/>
        </w:rPr>
        <w:t>充分运用广播、报刊、网</w:t>
      </w:r>
      <w:r>
        <w:rPr>
          <w:rFonts w:hint="eastAsia" w:ascii="仿宋" w:hAnsi="仿宋" w:eastAsia="仿宋" w:cs="仿宋"/>
          <w:color w:val="auto"/>
          <w:sz w:val="32"/>
          <w:szCs w:val="32"/>
          <w:lang w:val="en-US" w:eastAsia="zh-CN"/>
        </w:rPr>
        <w:t>络</w:t>
      </w:r>
      <w:r>
        <w:rPr>
          <w:rFonts w:hint="eastAsia" w:ascii="仿宋" w:hAnsi="仿宋" w:eastAsia="仿宋" w:cs="仿宋"/>
          <w:color w:val="auto"/>
          <w:sz w:val="32"/>
          <w:szCs w:val="32"/>
        </w:rPr>
        <w:t>、宣传车、标语等宣传媒体，在＂3.12”植树节、“爱鸟周”、＂12.4＂法制宣传日、森林防火重要时段，面向社会，面向群众，大力宣传林业法律法规和方针政策，努力扩大宣传面，提高林业法律法规知识的普及率、知</w:t>
      </w:r>
      <w:r>
        <w:rPr>
          <w:rFonts w:hint="eastAsia" w:ascii="仿宋" w:hAnsi="仿宋" w:eastAsia="仿宋" w:cs="仿宋"/>
          <w:color w:val="auto"/>
          <w:sz w:val="32"/>
          <w:szCs w:val="32"/>
          <w:lang w:eastAsia="zh-CN"/>
        </w:rPr>
        <w:t>晓</w:t>
      </w:r>
      <w:r>
        <w:rPr>
          <w:rFonts w:hint="eastAsia" w:ascii="仿宋" w:hAnsi="仿宋" w:eastAsia="仿宋" w:cs="仿宋"/>
          <w:color w:val="auto"/>
          <w:sz w:val="32"/>
          <w:szCs w:val="32"/>
        </w:rPr>
        <w:t>率。</w:t>
      </w:r>
      <w:r>
        <w:rPr>
          <w:rFonts w:hint="eastAsia" w:ascii="仿宋" w:hAnsi="仿宋" w:eastAsia="仿宋" w:cs="仿宋"/>
          <w:kern w:val="2"/>
          <w:sz w:val="32"/>
          <w:szCs w:val="32"/>
          <w:lang w:val="en-US" w:eastAsia="zh-CN" w:bidi="ar-SA"/>
        </w:rPr>
        <w:t xml:space="preserve"> “3.3世界野生动植物日”发放宣传资料2000余份。会同省林业局建设“野生动植物保护知识进校园示范点”1个，开展公益讲座2次。针对自发形成的野生动物集散地，广泛宣传相关法律法规，发放《这些野生动物，国家重点保护了》《方城县野生动植物保护宣传册》等宣传资料1500余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645" w:right="0" w:firstLine="0"/>
        <w:rPr>
          <w:rFonts w:hint="eastAsia" w:ascii="宋体" w:hAnsi="宋体" w:eastAsia="宋体" w:cs="宋体"/>
          <w:i w:val="0"/>
          <w:iCs w:val="0"/>
          <w:caps w:val="0"/>
          <w:color w:val="3D3D3D"/>
          <w:spacing w:val="8"/>
          <w:sz w:val="32"/>
          <w:szCs w:val="32"/>
        </w:rPr>
      </w:pPr>
      <w:r>
        <w:rPr>
          <w:rStyle w:val="5"/>
          <w:rFonts w:hint="eastAsia" w:ascii="宋体" w:hAnsi="宋体" w:eastAsia="宋体" w:cs="宋体"/>
          <w:i w:val="0"/>
          <w:iCs w:val="0"/>
          <w:caps w:val="0"/>
          <w:color w:val="3D3D3D"/>
          <w:spacing w:val="8"/>
          <w:sz w:val="32"/>
          <w:szCs w:val="32"/>
          <w:shd w:val="clear" w:fill="FFFFFF"/>
        </w:rPr>
        <w:t>四、深入开展依法治理，维护林区秩序稳定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rPr>
        <w:t>（一）组织开展森林督查行动。从</w:t>
      </w:r>
      <w:r>
        <w:rPr>
          <w:rFonts w:hint="eastAsia" w:ascii="仿宋" w:hAnsi="仿宋" w:eastAsia="仿宋" w:cs="仿宋"/>
          <w:i w:val="0"/>
          <w:iCs w:val="0"/>
          <w:caps w:val="0"/>
          <w:color w:val="auto"/>
          <w:spacing w:val="8"/>
          <w:sz w:val="32"/>
          <w:szCs w:val="32"/>
          <w:shd w:val="clear" w:fill="FFFFFF"/>
          <w:lang w:val="en-US" w:eastAsia="zh-CN"/>
        </w:rPr>
        <w:t>6</w:t>
      </w:r>
      <w:r>
        <w:rPr>
          <w:rFonts w:hint="eastAsia" w:ascii="仿宋" w:hAnsi="仿宋" w:eastAsia="仿宋" w:cs="仿宋"/>
          <w:i w:val="0"/>
          <w:iCs w:val="0"/>
          <w:caps w:val="0"/>
          <w:color w:val="auto"/>
          <w:spacing w:val="8"/>
          <w:sz w:val="32"/>
          <w:szCs w:val="32"/>
          <w:shd w:val="clear" w:fill="FFFFFF"/>
        </w:rPr>
        <w:t>月份起组织开展2021年森林督察工作。全县累计现场核实变化图斑</w:t>
      </w:r>
      <w:r>
        <w:rPr>
          <w:rFonts w:hint="eastAsia" w:ascii="仿宋" w:hAnsi="仿宋" w:eastAsia="仿宋" w:cs="仿宋"/>
          <w:i w:val="0"/>
          <w:iCs w:val="0"/>
          <w:caps w:val="0"/>
          <w:color w:val="auto"/>
          <w:spacing w:val="8"/>
          <w:sz w:val="32"/>
          <w:szCs w:val="32"/>
          <w:shd w:val="clear" w:fill="FFFFFF"/>
          <w:lang w:val="en-US" w:eastAsia="zh-CN"/>
        </w:rPr>
        <w:t>551</w:t>
      </w:r>
      <w:r>
        <w:rPr>
          <w:rFonts w:hint="eastAsia" w:ascii="仿宋" w:hAnsi="仿宋" w:eastAsia="仿宋" w:cs="仿宋"/>
          <w:i w:val="0"/>
          <w:iCs w:val="0"/>
          <w:caps w:val="0"/>
          <w:color w:val="auto"/>
          <w:spacing w:val="8"/>
          <w:sz w:val="32"/>
          <w:szCs w:val="32"/>
          <w:shd w:val="clear" w:fill="FFFFFF"/>
        </w:rPr>
        <w:t>个，核查发现违法图斑</w:t>
      </w:r>
      <w:r>
        <w:rPr>
          <w:rFonts w:hint="eastAsia" w:ascii="仿宋" w:hAnsi="仿宋" w:eastAsia="仿宋" w:cs="仿宋"/>
          <w:i w:val="0"/>
          <w:iCs w:val="0"/>
          <w:caps w:val="0"/>
          <w:color w:val="auto"/>
          <w:spacing w:val="8"/>
          <w:sz w:val="32"/>
          <w:szCs w:val="32"/>
          <w:shd w:val="clear" w:fill="FFFFFF"/>
          <w:lang w:val="en-US" w:eastAsia="zh-CN"/>
        </w:rPr>
        <w:t>11</w:t>
      </w:r>
      <w:r>
        <w:rPr>
          <w:rFonts w:hint="eastAsia" w:ascii="仿宋" w:hAnsi="仿宋" w:eastAsia="仿宋" w:cs="仿宋"/>
          <w:i w:val="0"/>
          <w:iCs w:val="0"/>
          <w:caps w:val="0"/>
          <w:color w:val="auto"/>
          <w:spacing w:val="8"/>
          <w:sz w:val="32"/>
          <w:szCs w:val="32"/>
          <w:shd w:val="clear" w:fill="FFFFFF"/>
        </w:rPr>
        <w:t>个，对违法图斑及时立案调查处理。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kern w:val="2"/>
          <w:sz w:val="32"/>
          <w:szCs w:val="32"/>
          <w:lang w:val="en-US" w:eastAsia="zh-CN" w:bidi="ar-SA"/>
        </w:rPr>
      </w:pPr>
      <w:r>
        <w:rPr>
          <w:rFonts w:hint="eastAsia" w:ascii="仿宋" w:hAnsi="仿宋" w:eastAsia="仿宋" w:cs="仿宋"/>
          <w:i w:val="0"/>
          <w:iCs w:val="0"/>
          <w:caps w:val="0"/>
          <w:color w:val="auto"/>
          <w:spacing w:val="8"/>
          <w:sz w:val="32"/>
          <w:szCs w:val="32"/>
          <w:shd w:val="clear" w:fill="FFFFFF"/>
        </w:rPr>
        <w:t>（二）</w:t>
      </w:r>
      <w:r>
        <w:rPr>
          <w:rFonts w:hint="eastAsia" w:ascii="仿宋" w:hAnsi="仿宋" w:eastAsia="仿宋" w:cs="仿宋"/>
          <w:kern w:val="2"/>
          <w:sz w:val="32"/>
          <w:szCs w:val="32"/>
          <w:lang w:val="en-US" w:eastAsia="zh-CN" w:bidi="ar-SA"/>
        </w:rPr>
        <w:t>“2022清风行动”期间，全县共出动执法车辆150车次，出动执法人员600人次，监督检查各类场所2000处次，</w:t>
      </w:r>
      <w:r>
        <w:rPr>
          <w:rFonts w:hint="eastAsia" w:ascii="仿宋" w:hAnsi="仿宋" w:eastAsia="仿宋" w:cs="仿宋"/>
          <w:sz w:val="32"/>
          <w:szCs w:val="32"/>
          <w:lang w:val="en-US" w:eastAsia="zh-CN"/>
        </w:rPr>
        <w:t>对全县木材收购、加工经营场所、集贸市场、水产市场、山货经营店铺、餐饮场所等开展不定点不定期清查，对可能贩卖野生动植物的重点摊位进行高频次巡查，尤其是在早晨商品上市时对商品进行检查，采取重点布控、斩断交易链条等措施，依法严厉打击违法交易行为。</w:t>
      </w:r>
      <w:r>
        <w:rPr>
          <w:rFonts w:hint="eastAsia" w:ascii="仿宋" w:hAnsi="仿宋" w:eastAsia="仿宋" w:cs="仿宋"/>
          <w:kern w:val="2"/>
          <w:sz w:val="32"/>
          <w:szCs w:val="32"/>
          <w:lang w:val="en-US" w:eastAsia="zh-CN" w:bidi="ar-SA"/>
        </w:rPr>
        <w:t>按要求向国家陆生野生动物疫源疫病监测总站上报监测信息，截至目前，共上报监测信息80条。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shd w:val="clear" w:fill="FFFFFF"/>
        </w:rPr>
        <w:t>（</w:t>
      </w:r>
      <w:r>
        <w:rPr>
          <w:rFonts w:hint="eastAsia" w:ascii="仿宋" w:hAnsi="仿宋" w:eastAsia="仿宋" w:cs="仿宋"/>
          <w:i w:val="0"/>
          <w:iCs w:val="0"/>
          <w:caps w:val="0"/>
          <w:color w:val="auto"/>
          <w:spacing w:val="8"/>
          <w:sz w:val="32"/>
          <w:szCs w:val="32"/>
          <w:shd w:val="clear" w:fill="FFFFFF"/>
          <w:lang w:val="en-US" w:eastAsia="zh-CN"/>
        </w:rPr>
        <w:t>三</w:t>
      </w:r>
      <w:r>
        <w:rPr>
          <w:rFonts w:hint="eastAsia" w:ascii="仿宋" w:hAnsi="仿宋" w:eastAsia="仿宋" w:cs="仿宋"/>
          <w:i w:val="0"/>
          <w:iCs w:val="0"/>
          <w:caps w:val="0"/>
          <w:color w:val="auto"/>
          <w:spacing w:val="8"/>
          <w:sz w:val="32"/>
          <w:szCs w:val="32"/>
          <w:shd w:val="clear" w:fill="FFFFFF"/>
        </w:rPr>
        <w:t>）林业“两防”成效明显。全年森林火灾“零”发生，完成森林防火“一控三确保”工作目标。全年林业有害生物成灾率为2.6‰，林业有害生物测报准确</w:t>
      </w:r>
      <w:r>
        <w:rPr>
          <w:rFonts w:hint="eastAsia" w:ascii="仿宋" w:hAnsi="仿宋" w:eastAsia="仿宋" w:cs="仿宋"/>
          <w:i w:val="0"/>
          <w:iCs w:val="0"/>
          <w:caps w:val="0"/>
          <w:color w:val="auto"/>
          <w:spacing w:val="8"/>
          <w:sz w:val="32"/>
          <w:szCs w:val="32"/>
          <w:shd w:val="clear" w:fill="FFFFFF"/>
          <w:lang w:val="en-US" w:eastAsia="zh-CN"/>
        </w:rPr>
        <w:t>率</w:t>
      </w:r>
      <w:r>
        <w:rPr>
          <w:rFonts w:hint="eastAsia" w:ascii="仿宋" w:hAnsi="仿宋" w:eastAsia="仿宋" w:cs="仿宋"/>
          <w:i w:val="0"/>
          <w:iCs w:val="0"/>
          <w:caps w:val="0"/>
          <w:color w:val="auto"/>
          <w:spacing w:val="8"/>
          <w:sz w:val="32"/>
          <w:szCs w:val="32"/>
          <w:shd w:val="clear" w:fill="FFFFFF"/>
        </w:rPr>
        <w:t>96.32%，无公害防治率100%，种苗产地检疫率100%，全部达到省市下达的指标要求。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shd w:val="clear" w:fill="FFFFFF"/>
          <w:lang w:eastAsia="zh-CN"/>
        </w:rPr>
      </w:pPr>
      <w:r>
        <w:rPr>
          <w:rFonts w:hint="eastAsia" w:ascii="仿宋" w:hAnsi="仿宋" w:eastAsia="仿宋" w:cs="仿宋"/>
          <w:i w:val="0"/>
          <w:iCs w:val="0"/>
          <w:caps w:val="0"/>
          <w:color w:val="auto"/>
          <w:spacing w:val="8"/>
          <w:sz w:val="32"/>
          <w:szCs w:val="32"/>
          <w:shd w:val="clear" w:fill="FFFFFF"/>
        </w:rPr>
        <w:t>（</w:t>
      </w:r>
      <w:r>
        <w:rPr>
          <w:rFonts w:hint="eastAsia" w:ascii="仿宋" w:hAnsi="仿宋" w:eastAsia="仿宋" w:cs="仿宋"/>
          <w:i w:val="0"/>
          <w:iCs w:val="0"/>
          <w:caps w:val="0"/>
          <w:color w:val="auto"/>
          <w:spacing w:val="8"/>
          <w:sz w:val="32"/>
          <w:szCs w:val="32"/>
          <w:shd w:val="clear" w:fill="FFFFFF"/>
          <w:lang w:val="en-US" w:eastAsia="zh-CN"/>
        </w:rPr>
        <w:t>四</w:t>
      </w:r>
      <w:r>
        <w:rPr>
          <w:rFonts w:hint="eastAsia" w:ascii="仿宋" w:hAnsi="仿宋" w:eastAsia="仿宋" w:cs="仿宋"/>
          <w:i w:val="0"/>
          <w:iCs w:val="0"/>
          <w:caps w:val="0"/>
          <w:color w:val="auto"/>
          <w:spacing w:val="8"/>
          <w:sz w:val="32"/>
          <w:szCs w:val="32"/>
          <w:shd w:val="clear" w:fill="FFFFFF"/>
        </w:rPr>
        <w:t>）严厉查处违法犯罪行为。以森林督查和生态环保督查为着力点，深入开展打击破坏生态资源违法犯罪行为，</w:t>
      </w:r>
      <w:r>
        <w:rPr>
          <w:rFonts w:hint="eastAsia" w:ascii="仿宋" w:hAnsi="仿宋" w:eastAsia="仿宋" w:cs="仿宋"/>
          <w:i w:val="0"/>
          <w:iCs w:val="0"/>
          <w:caps w:val="0"/>
          <w:color w:val="auto"/>
          <w:spacing w:val="8"/>
          <w:sz w:val="32"/>
          <w:szCs w:val="32"/>
          <w:shd w:val="clear" w:fill="FFFFFF"/>
          <w:lang w:val="en-US" w:eastAsia="zh-CN"/>
        </w:rPr>
        <w:t>全年</w:t>
      </w:r>
      <w:r>
        <w:rPr>
          <w:rFonts w:hint="eastAsia" w:ascii="仿宋" w:hAnsi="仿宋" w:eastAsia="仿宋" w:cs="仿宋"/>
          <w:i w:val="0"/>
          <w:iCs w:val="0"/>
          <w:caps w:val="0"/>
          <w:color w:val="auto"/>
          <w:spacing w:val="8"/>
          <w:sz w:val="32"/>
          <w:szCs w:val="32"/>
          <w:shd w:val="clear" w:fill="FFFFFF"/>
        </w:rPr>
        <w:t>依法查处林业案件</w:t>
      </w:r>
      <w:r>
        <w:rPr>
          <w:rFonts w:hint="eastAsia" w:ascii="仿宋" w:hAnsi="仿宋" w:eastAsia="仿宋" w:cs="仿宋"/>
          <w:i w:val="0"/>
          <w:iCs w:val="0"/>
          <w:caps w:val="0"/>
          <w:color w:val="auto"/>
          <w:spacing w:val="8"/>
          <w:sz w:val="32"/>
          <w:szCs w:val="32"/>
          <w:shd w:val="clear" w:fill="FFFFFF"/>
          <w:lang w:val="en-US" w:eastAsia="zh-CN"/>
        </w:rPr>
        <w:t>61</w:t>
      </w:r>
      <w:r>
        <w:rPr>
          <w:rFonts w:hint="eastAsia" w:ascii="仿宋" w:hAnsi="仿宋" w:eastAsia="仿宋" w:cs="仿宋"/>
          <w:i w:val="0"/>
          <w:iCs w:val="0"/>
          <w:caps w:val="0"/>
          <w:color w:val="auto"/>
          <w:spacing w:val="8"/>
          <w:sz w:val="32"/>
          <w:szCs w:val="32"/>
          <w:shd w:val="clear" w:fill="FFFFFF"/>
        </w:rPr>
        <w:t>起，行政处罚人次</w:t>
      </w:r>
      <w:r>
        <w:rPr>
          <w:rFonts w:hint="eastAsia" w:ascii="仿宋" w:hAnsi="仿宋" w:eastAsia="仿宋" w:cs="仿宋"/>
          <w:i w:val="0"/>
          <w:iCs w:val="0"/>
          <w:caps w:val="0"/>
          <w:color w:val="auto"/>
          <w:spacing w:val="8"/>
          <w:sz w:val="32"/>
          <w:szCs w:val="32"/>
          <w:shd w:val="clear" w:fill="FFFFFF"/>
          <w:lang w:val="en-US" w:eastAsia="zh-CN"/>
        </w:rPr>
        <w:t>61</w:t>
      </w:r>
      <w:r>
        <w:rPr>
          <w:rFonts w:hint="eastAsia" w:ascii="仿宋" w:hAnsi="仿宋" w:eastAsia="仿宋" w:cs="仿宋"/>
          <w:i w:val="0"/>
          <w:iCs w:val="0"/>
          <w:caps w:val="0"/>
          <w:color w:val="auto"/>
          <w:spacing w:val="8"/>
          <w:sz w:val="32"/>
          <w:szCs w:val="32"/>
          <w:shd w:val="clear" w:fill="FFFFFF"/>
        </w:rPr>
        <w:t>人，收缴罚款</w:t>
      </w:r>
      <w:r>
        <w:rPr>
          <w:rFonts w:hint="eastAsia" w:ascii="仿宋" w:hAnsi="仿宋" w:eastAsia="仿宋" w:cs="仿宋"/>
          <w:i w:val="0"/>
          <w:iCs w:val="0"/>
          <w:caps w:val="0"/>
          <w:color w:val="auto"/>
          <w:spacing w:val="8"/>
          <w:sz w:val="32"/>
          <w:szCs w:val="32"/>
          <w:shd w:val="clear" w:fill="FFFFFF"/>
          <w:lang w:val="en-US" w:eastAsia="zh-CN"/>
        </w:rPr>
        <w:t>149</w:t>
      </w:r>
      <w:r>
        <w:rPr>
          <w:rFonts w:hint="eastAsia" w:ascii="仿宋" w:hAnsi="仿宋" w:eastAsia="仿宋" w:cs="仿宋"/>
          <w:i w:val="0"/>
          <w:iCs w:val="0"/>
          <w:caps w:val="0"/>
          <w:color w:val="auto"/>
          <w:spacing w:val="8"/>
          <w:sz w:val="32"/>
          <w:szCs w:val="32"/>
          <w:shd w:val="clear" w:fill="FFFFFF"/>
        </w:rPr>
        <w:t xml:space="preserve">万元，移交司法机关 </w:t>
      </w:r>
      <w:r>
        <w:rPr>
          <w:rFonts w:hint="eastAsia" w:ascii="仿宋" w:hAnsi="仿宋" w:eastAsia="仿宋" w:cs="仿宋"/>
          <w:i w:val="0"/>
          <w:iCs w:val="0"/>
          <w:caps w:val="0"/>
          <w:color w:val="auto"/>
          <w:spacing w:val="8"/>
          <w:sz w:val="32"/>
          <w:szCs w:val="32"/>
          <w:shd w:val="clear" w:fill="FFFFFF"/>
          <w:lang w:val="en-US" w:eastAsia="zh-CN"/>
        </w:rPr>
        <w:t>3</w:t>
      </w:r>
      <w:r>
        <w:rPr>
          <w:rFonts w:hint="eastAsia" w:ascii="仿宋" w:hAnsi="仿宋" w:eastAsia="仿宋" w:cs="仿宋"/>
          <w:i w:val="0"/>
          <w:iCs w:val="0"/>
          <w:caps w:val="0"/>
          <w:color w:val="auto"/>
          <w:spacing w:val="8"/>
          <w:sz w:val="32"/>
          <w:szCs w:val="32"/>
          <w:shd w:val="clear" w:fill="FFFFFF"/>
        </w:rPr>
        <w:t>起</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共救护野生动物</w:t>
      </w:r>
      <w:r>
        <w:rPr>
          <w:rFonts w:hint="eastAsia" w:ascii="仿宋" w:hAnsi="仿宋" w:eastAsia="仿宋" w:cs="仿宋"/>
          <w:i w:val="0"/>
          <w:iCs w:val="0"/>
          <w:caps w:val="0"/>
          <w:color w:val="auto"/>
          <w:spacing w:val="8"/>
          <w:sz w:val="32"/>
          <w:szCs w:val="32"/>
          <w:shd w:val="clear" w:fill="FFFFFF"/>
          <w:lang w:val="en-US" w:eastAsia="zh-CN"/>
        </w:rPr>
        <w:t xml:space="preserve"> </w:t>
      </w:r>
      <w:r>
        <w:rPr>
          <w:rFonts w:hint="eastAsia" w:ascii="仿宋" w:hAnsi="仿宋" w:eastAsia="仿宋" w:cs="仿宋"/>
          <w:kern w:val="2"/>
          <w:sz w:val="32"/>
          <w:szCs w:val="32"/>
          <w:lang w:val="en-US" w:eastAsia="zh-CN" w:bidi="ar-SA"/>
        </w:rPr>
        <w:t>120头只，其中国家二级重点保护动物40头只，国家“三有”保护动物70只头，其他动物10头只。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rPr>
          <w:rFonts w:hint="eastAsia" w:ascii="宋体" w:hAnsi="宋体" w:eastAsia="宋体" w:cs="宋体"/>
          <w:i w:val="0"/>
          <w:iCs w:val="0"/>
          <w:caps w:val="0"/>
          <w:color w:val="212121"/>
          <w:spacing w:val="8"/>
          <w:sz w:val="32"/>
          <w:szCs w:val="32"/>
          <w:lang w:eastAsia="zh-CN"/>
        </w:rPr>
      </w:pPr>
      <w:r>
        <w:rPr>
          <w:rStyle w:val="5"/>
          <w:rFonts w:hint="eastAsia" w:ascii="宋体" w:hAnsi="宋体" w:eastAsia="宋体" w:cs="宋体"/>
          <w:i w:val="0"/>
          <w:iCs w:val="0"/>
          <w:caps w:val="0"/>
          <w:color w:val="000000"/>
          <w:spacing w:val="8"/>
          <w:sz w:val="32"/>
          <w:szCs w:val="32"/>
          <w:shd w:val="clear" w:fill="FFFFFF"/>
          <w:lang w:val="en-US" w:eastAsia="zh-CN"/>
        </w:rPr>
        <w:t>五、</w:t>
      </w:r>
      <w:r>
        <w:rPr>
          <w:rStyle w:val="5"/>
          <w:rFonts w:hint="eastAsia" w:ascii="宋体" w:hAnsi="宋体" w:eastAsia="宋体" w:cs="宋体"/>
          <w:i w:val="0"/>
          <w:iCs w:val="0"/>
          <w:caps w:val="0"/>
          <w:color w:val="000000"/>
          <w:spacing w:val="8"/>
          <w:sz w:val="32"/>
          <w:szCs w:val="32"/>
          <w:shd w:val="clear" w:fill="FFFFFF"/>
        </w:rPr>
        <w:t>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tLeast"/>
        <w:ind w:right="0" w:firstLine="336" w:firstLineChars="100"/>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lang w:val="en-US" w:eastAsia="zh-CN"/>
        </w:rPr>
        <w:t>一</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林</w:t>
      </w:r>
      <w:r>
        <w:rPr>
          <w:rFonts w:hint="eastAsia" w:ascii="仿宋" w:hAnsi="仿宋" w:eastAsia="仿宋" w:cs="仿宋"/>
          <w:i w:val="0"/>
          <w:iCs w:val="0"/>
          <w:caps w:val="0"/>
          <w:color w:val="auto"/>
          <w:spacing w:val="8"/>
          <w:sz w:val="32"/>
          <w:szCs w:val="32"/>
          <w:shd w:val="clear" w:fill="FFFFFF"/>
          <w:lang w:val="en-US" w:eastAsia="zh-CN"/>
        </w:rPr>
        <w:t>业</w:t>
      </w:r>
      <w:r>
        <w:rPr>
          <w:rFonts w:hint="eastAsia" w:ascii="仿宋" w:hAnsi="仿宋" w:eastAsia="仿宋" w:cs="仿宋"/>
          <w:i w:val="0"/>
          <w:iCs w:val="0"/>
          <w:caps w:val="0"/>
          <w:color w:val="auto"/>
          <w:spacing w:val="8"/>
          <w:sz w:val="32"/>
          <w:szCs w:val="32"/>
          <w:shd w:val="clear" w:fill="FFFFFF"/>
        </w:rPr>
        <w:t>执法效果不理想，</w:t>
      </w:r>
      <w:r>
        <w:rPr>
          <w:rFonts w:hint="eastAsia" w:ascii="仿宋" w:hAnsi="仿宋" w:eastAsia="仿宋" w:cs="仿宋"/>
          <w:i w:val="0"/>
          <w:iCs w:val="0"/>
          <w:caps w:val="0"/>
          <w:color w:val="auto"/>
          <w:spacing w:val="8"/>
          <w:sz w:val="32"/>
          <w:szCs w:val="32"/>
          <w:shd w:val="clear" w:fill="FFFFFF"/>
          <w:lang w:val="en-US" w:eastAsia="zh-CN"/>
        </w:rPr>
        <w:t>森林公安转隶后</w:t>
      </w:r>
      <w:r>
        <w:rPr>
          <w:rFonts w:hint="eastAsia" w:ascii="仿宋" w:hAnsi="仿宋" w:eastAsia="仿宋" w:cs="仿宋"/>
          <w:i w:val="0"/>
          <w:iCs w:val="0"/>
          <w:caps w:val="0"/>
          <w:color w:val="auto"/>
          <w:spacing w:val="8"/>
          <w:sz w:val="32"/>
          <w:szCs w:val="32"/>
          <w:shd w:val="clear" w:fill="FFFFFF"/>
        </w:rPr>
        <w:t>，林业行政执法受到</w:t>
      </w:r>
      <w:r>
        <w:rPr>
          <w:rFonts w:hint="eastAsia" w:ascii="仿宋" w:hAnsi="仿宋" w:eastAsia="仿宋" w:cs="仿宋"/>
          <w:i w:val="0"/>
          <w:iCs w:val="0"/>
          <w:caps w:val="0"/>
          <w:color w:val="auto"/>
          <w:spacing w:val="8"/>
          <w:sz w:val="32"/>
          <w:szCs w:val="32"/>
          <w:shd w:val="clear" w:fill="FFFFFF"/>
          <w:lang w:val="en-US" w:eastAsia="zh-CN"/>
        </w:rPr>
        <w:t>了很大</w:t>
      </w:r>
      <w:r>
        <w:rPr>
          <w:rFonts w:hint="eastAsia" w:ascii="仿宋" w:hAnsi="仿宋" w:eastAsia="仿宋" w:cs="仿宋"/>
          <w:i w:val="0"/>
          <w:iCs w:val="0"/>
          <w:caps w:val="0"/>
          <w:color w:val="auto"/>
          <w:spacing w:val="8"/>
          <w:sz w:val="32"/>
          <w:szCs w:val="32"/>
          <w:shd w:val="clear" w:fill="FFFFFF"/>
        </w:rPr>
        <w:t>削弱。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tLeast"/>
        <w:ind w:right="0" w:firstLine="336" w:firstLineChars="100"/>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lang w:val="en-US" w:eastAsia="zh-CN"/>
        </w:rPr>
        <w:t>二</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重大行政决策相关要求落实还不均衡，重大行政决策法定程序总体落实还不够。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336" w:firstLineChars="100"/>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lang w:val="en-US" w:eastAsia="zh-CN"/>
        </w:rPr>
        <w:t>三</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“三单两书”制度未能得到充分应用，部分</w:t>
      </w:r>
      <w:r>
        <w:rPr>
          <w:rFonts w:hint="eastAsia" w:ascii="仿宋" w:hAnsi="仿宋" w:eastAsia="仿宋" w:cs="仿宋"/>
          <w:i w:val="0"/>
          <w:iCs w:val="0"/>
          <w:caps w:val="0"/>
          <w:color w:val="auto"/>
          <w:spacing w:val="8"/>
          <w:sz w:val="32"/>
          <w:szCs w:val="32"/>
          <w:shd w:val="clear" w:fill="FFFFFF"/>
          <w:lang w:val="en-US" w:eastAsia="zh-CN"/>
        </w:rPr>
        <w:t>股</w:t>
      </w:r>
      <w:r>
        <w:rPr>
          <w:rFonts w:hint="eastAsia" w:ascii="仿宋" w:hAnsi="仿宋" w:eastAsia="仿宋" w:cs="仿宋"/>
          <w:i w:val="0"/>
          <w:iCs w:val="0"/>
          <w:caps w:val="0"/>
          <w:color w:val="auto"/>
          <w:spacing w:val="8"/>
          <w:sz w:val="32"/>
          <w:szCs w:val="32"/>
          <w:shd w:val="clear" w:fill="FFFFFF"/>
        </w:rPr>
        <w:t>室单位仍不能正确认识“谁执法谁普法”普法责任制，对本</w:t>
      </w:r>
      <w:r>
        <w:rPr>
          <w:rFonts w:hint="eastAsia" w:ascii="仿宋" w:hAnsi="仿宋" w:eastAsia="仿宋" w:cs="仿宋"/>
          <w:i w:val="0"/>
          <w:iCs w:val="0"/>
          <w:caps w:val="0"/>
          <w:color w:val="auto"/>
          <w:spacing w:val="8"/>
          <w:sz w:val="32"/>
          <w:szCs w:val="32"/>
          <w:shd w:val="clear" w:fill="FFFFFF"/>
          <w:lang w:val="en-US" w:eastAsia="zh-CN"/>
        </w:rPr>
        <w:t>股</w:t>
      </w:r>
      <w:r>
        <w:rPr>
          <w:rFonts w:hint="eastAsia" w:ascii="仿宋" w:hAnsi="仿宋" w:eastAsia="仿宋" w:cs="仿宋"/>
          <w:i w:val="0"/>
          <w:iCs w:val="0"/>
          <w:caps w:val="0"/>
          <w:color w:val="auto"/>
          <w:spacing w:val="8"/>
          <w:sz w:val="32"/>
          <w:szCs w:val="32"/>
          <w:shd w:val="clear" w:fill="FFFFFF"/>
        </w:rPr>
        <w:t>室负责的普法任务不能及时保质的完成。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rPr>
          <w:rFonts w:hint="eastAsia" w:ascii="宋体" w:hAnsi="宋体" w:eastAsia="宋体" w:cs="宋体"/>
          <w:b/>
          <w:bCs/>
          <w:i w:val="0"/>
          <w:iCs w:val="0"/>
          <w:caps w:val="0"/>
          <w:color w:val="auto"/>
          <w:spacing w:val="8"/>
          <w:sz w:val="32"/>
          <w:szCs w:val="32"/>
          <w:shd w:val="clear" w:fill="FFFFFF"/>
          <w:lang w:val="en-US" w:eastAsia="zh-CN"/>
        </w:rPr>
      </w:pPr>
      <w:r>
        <w:rPr>
          <w:rFonts w:hint="eastAsia" w:ascii="宋体" w:hAnsi="宋体" w:eastAsia="宋体" w:cs="宋体"/>
          <w:b/>
          <w:bCs/>
          <w:i w:val="0"/>
          <w:iCs w:val="0"/>
          <w:caps w:val="0"/>
          <w:color w:val="auto"/>
          <w:spacing w:val="8"/>
          <w:sz w:val="32"/>
          <w:szCs w:val="32"/>
          <w:shd w:val="clear" w:fill="FFFFFF"/>
          <w:lang w:val="en-US" w:eastAsia="zh-CN"/>
        </w:rPr>
        <w:t>六、下一步工作打算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tLeast"/>
        <w:ind w:right="0" w:firstLine="336" w:firstLineChars="100"/>
        <w:rPr>
          <w:rFonts w:hint="eastAsia" w:ascii="仿宋" w:hAnsi="仿宋" w:eastAsia="仿宋" w:cs="仿宋"/>
          <w:i w:val="0"/>
          <w:iCs w:val="0"/>
          <w:caps w:val="0"/>
          <w:color w:val="212121"/>
          <w:spacing w:val="8"/>
          <w:sz w:val="32"/>
          <w:szCs w:val="32"/>
        </w:rPr>
      </w:pPr>
      <w:r>
        <w:rPr>
          <w:rFonts w:hint="eastAsia" w:ascii="仿宋" w:hAnsi="仿宋" w:eastAsia="仿宋" w:cs="仿宋"/>
          <w:i w:val="0"/>
          <w:iCs w:val="0"/>
          <w:caps w:val="0"/>
          <w:color w:val="000000"/>
          <w:spacing w:val="8"/>
          <w:sz w:val="32"/>
          <w:szCs w:val="32"/>
          <w:shd w:val="clear" w:fill="FFFFFF"/>
          <w:lang w:eastAsia="zh-CN"/>
        </w:rPr>
        <w:t>（</w:t>
      </w:r>
      <w:r>
        <w:rPr>
          <w:rFonts w:hint="eastAsia" w:ascii="仿宋" w:hAnsi="仿宋" w:eastAsia="仿宋" w:cs="仿宋"/>
          <w:i w:val="0"/>
          <w:iCs w:val="0"/>
          <w:caps w:val="0"/>
          <w:color w:val="000000"/>
          <w:spacing w:val="8"/>
          <w:sz w:val="32"/>
          <w:szCs w:val="32"/>
          <w:shd w:val="clear" w:fill="FFFFFF"/>
          <w:lang w:val="en-US" w:eastAsia="zh-CN"/>
        </w:rPr>
        <w:t>一</w:t>
      </w:r>
      <w:r>
        <w:rPr>
          <w:rFonts w:hint="eastAsia" w:ascii="仿宋" w:hAnsi="仿宋" w:eastAsia="仿宋" w:cs="仿宋"/>
          <w:i w:val="0"/>
          <w:iCs w:val="0"/>
          <w:caps w:val="0"/>
          <w:color w:val="000000"/>
          <w:spacing w:val="8"/>
          <w:sz w:val="32"/>
          <w:szCs w:val="32"/>
          <w:shd w:val="clear" w:fill="FFFFFF"/>
          <w:lang w:eastAsia="zh-CN"/>
        </w:rPr>
        <w:t>）</w:t>
      </w:r>
      <w:r>
        <w:rPr>
          <w:rFonts w:hint="eastAsia" w:ascii="仿宋" w:hAnsi="仿宋" w:eastAsia="仿宋" w:cs="仿宋"/>
          <w:i w:val="0"/>
          <w:iCs w:val="0"/>
          <w:caps w:val="0"/>
          <w:color w:val="000000"/>
          <w:spacing w:val="8"/>
          <w:sz w:val="32"/>
          <w:szCs w:val="32"/>
          <w:shd w:val="clear" w:fill="FFFFFF"/>
          <w:lang w:val="en-US" w:eastAsia="zh-CN"/>
        </w:rPr>
        <w:t>持续</w:t>
      </w:r>
      <w:r>
        <w:rPr>
          <w:rFonts w:hint="eastAsia" w:ascii="仿宋" w:hAnsi="仿宋" w:eastAsia="仿宋" w:cs="仿宋"/>
          <w:i w:val="0"/>
          <w:iCs w:val="0"/>
          <w:caps w:val="0"/>
          <w:color w:val="000000"/>
          <w:spacing w:val="8"/>
          <w:sz w:val="32"/>
          <w:szCs w:val="32"/>
          <w:shd w:val="clear" w:fill="FFFFFF"/>
        </w:rPr>
        <w:t>贯彻落实习近平法治思想</w:t>
      </w:r>
      <w:r>
        <w:rPr>
          <w:rFonts w:hint="eastAsia" w:ascii="仿宋" w:hAnsi="仿宋" w:eastAsia="仿宋" w:cs="仿宋"/>
          <w:i w:val="0"/>
          <w:iCs w:val="0"/>
          <w:caps w:val="0"/>
          <w:color w:val="000000"/>
          <w:spacing w:val="8"/>
          <w:sz w:val="32"/>
          <w:szCs w:val="32"/>
          <w:shd w:val="clear" w:fill="FFFFFF"/>
          <w:lang w:eastAsia="zh-CN"/>
        </w:rPr>
        <w:t>。</w:t>
      </w:r>
      <w:r>
        <w:rPr>
          <w:rFonts w:hint="eastAsia" w:ascii="仿宋" w:hAnsi="仿宋" w:eastAsia="仿宋" w:cs="仿宋"/>
          <w:i w:val="0"/>
          <w:iCs w:val="0"/>
          <w:caps w:val="0"/>
          <w:color w:val="000000"/>
          <w:spacing w:val="8"/>
          <w:sz w:val="32"/>
          <w:szCs w:val="32"/>
          <w:shd w:val="clear" w:fill="FFFFFF"/>
        </w:rPr>
        <w:t>组织加强党员干部对习近平法治思想的学习，持续将习近平法治思想纳入</w:t>
      </w:r>
      <w:r>
        <w:rPr>
          <w:rFonts w:hint="eastAsia" w:ascii="仿宋" w:hAnsi="仿宋" w:eastAsia="仿宋" w:cs="仿宋"/>
          <w:i w:val="0"/>
          <w:iCs w:val="0"/>
          <w:caps w:val="0"/>
          <w:color w:val="000000"/>
          <w:spacing w:val="8"/>
          <w:sz w:val="32"/>
          <w:szCs w:val="32"/>
          <w:shd w:val="clear" w:fill="FFFFFF"/>
          <w:lang w:val="en-US" w:eastAsia="zh-CN"/>
        </w:rPr>
        <w:t>党</w:t>
      </w:r>
      <w:r>
        <w:rPr>
          <w:rFonts w:hint="eastAsia" w:ascii="仿宋" w:hAnsi="仿宋" w:eastAsia="仿宋" w:cs="仿宋"/>
          <w:i w:val="0"/>
          <w:iCs w:val="0"/>
          <w:caps w:val="0"/>
          <w:color w:val="000000"/>
          <w:spacing w:val="8"/>
          <w:sz w:val="32"/>
          <w:szCs w:val="32"/>
          <w:shd w:val="clear" w:fill="FFFFFF"/>
        </w:rPr>
        <w:t>组学习内容，落实</w:t>
      </w:r>
      <w:r>
        <w:rPr>
          <w:rFonts w:hint="eastAsia" w:ascii="仿宋" w:hAnsi="仿宋" w:eastAsia="仿宋" w:cs="仿宋"/>
          <w:i w:val="0"/>
          <w:iCs w:val="0"/>
          <w:caps w:val="0"/>
          <w:color w:val="000000"/>
          <w:spacing w:val="8"/>
          <w:sz w:val="32"/>
          <w:szCs w:val="32"/>
          <w:shd w:val="clear" w:fill="FFFFFF"/>
          <w:lang w:val="en-US" w:eastAsia="zh-CN"/>
        </w:rPr>
        <w:t>党</w:t>
      </w:r>
      <w:r>
        <w:rPr>
          <w:rFonts w:hint="eastAsia" w:ascii="仿宋" w:hAnsi="仿宋" w:eastAsia="仿宋" w:cs="仿宋"/>
          <w:i w:val="0"/>
          <w:iCs w:val="0"/>
          <w:caps w:val="0"/>
          <w:color w:val="000000"/>
          <w:spacing w:val="8"/>
          <w:sz w:val="32"/>
          <w:szCs w:val="32"/>
          <w:shd w:val="clear" w:fill="FFFFFF"/>
        </w:rPr>
        <w:t>组学法制度，提高法治自觉。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right="0" w:firstLine="336" w:firstLineChars="100"/>
        <w:rPr>
          <w:rFonts w:hint="eastAsia" w:ascii="仿宋" w:hAnsi="仿宋" w:eastAsia="仿宋" w:cs="仿宋"/>
          <w:i w:val="0"/>
          <w:iCs w:val="0"/>
          <w:caps w:val="0"/>
          <w:color w:val="212121"/>
          <w:spacing w:val="8"/>
          <w:sz w:val="32"/>
          <w:szCs w:val="32"/>
        </w:rPr>
      </w:pPr>
      <w:r>
        <w:rPr>
          <w:rStyle w:val="5"/>
          <w:rFonts w:hint="eastAsia" w:ascii="仿宋" w:hAnsi="仿宋" w:eastAsia="仿宋" w:cs="仿宋"/>
          <w:b w:val="0"/>
          <w:bCs/>
          <w:i w:val="0"/>
          <w:iCs w:val="0"/>
          <w:caps w:val="0"/>
          <w:color w:val="000000"/>
          <w:spacing w:val="8"/>
          <w:sz w:val="32"/>
          <w:szCs w:val="32"/>
          <w:shd w:val="clear" w:fill="FFFFFF"/>
          <w:lang w:eastAsia="zh-CN"/>
        </w:rPr>
        <w:t>（</w:t>
      </w:r>
      <w:r>
        <w:rPr>
          <w:rStyle w:val="5"/>
          <w:rFonts w:hint="eastAsia" w:ascii="仿宋" w:hAnsi="仿宋" w:eastAsia="仿宋" w:cs="仿宋"/>
          <w:b w:val="0"/>
          <w:bCs/>
          <w:i w:val="0"/>
          <w:iCs w:val="0"/>
          <w:caps w:val="0"/>
          <w:color w:val="000000"/>
          <w:spacing w:val="8"/>
          <w:sz w:val="32"/>
          <w:szCs w:val="32"/>
          <w:shd w:val="clear" w:fill="FFFFFF"/>
          <w:lang w:val="en-US" w:eastAsia="zh-CN"/>
        </w:rPr>
        <w:t>二</w:t>
      </w:r>
      <w:r>
        <w:rPr>
          <w:rStyle w:val="5"/>
          <w:rFonts w:hint="eastAsia" w:ascii="仿宋" w:hAnsi="仿宋" w:eastAsia="仿宋" w:cs="仿宋"/>
          <w:b w:val="0"/>
          <w:bCs/>
          <w:i w:val="0"/>
          <w:iCs w:val="0"/>
          <w:caps w:val="0"/>
          <w:color w:val="000000"/>
          <w:spacing w:val="8"/>
          <w:sz w:val="32"/>
          <w:szCs w:val="32"/>
          <w:shd w:val="clear" w:fill="FFFFFF"/>
          <w:lang w:eastAsia="zh-CN"/>
        </w:rPr>
        <w:t>）</w:t>
      </w:r>
      <w:r>
        <w:rPr>
          <w:rStyle w:val="5"/>
          <w:rFonts w:hint="eastAsia" w:ascii="仿宋" w:hAnsi="仿宋" w:eastAsia="仿宋" w:cs="仿宋"/>
          <w:b w:val="0"/>
          <w:bCs/>
          <w:i w:val="0"/>
          <w:iCs w:val="0"/>
          <w:caps w:val="0"/>
          <w:color w:val="000000"/>
          <w:spacing w:val="8"/>
          <w:sz w:val="32"/>
          <w:szCs w:val="32"/>
          <w:shd w:val="clear" w:fill="FFFFFF"/>
        </w:rPr>
        <w:t>加大林</w:t>
      </w:r>
      <w:r>
        <w:rPr>
          <w:rStyle w:val="5"/>
          <w:rFonts w:hint="eastAsia" w:ascii="仿宋" w:hAnsi="仿宋" w:eastAsia="仿宋" w:cs="仿宋"/>
          <w:b w:val="0"/>
          <w:bCs/>
          <w:i w:val="0"/>
          <w:iCs w:val="0"/>
          <w:caps w:val="0"/>
          <w:color w:val="000000"/>
          <w:spacing w:val="8"/>
          <w:sz w:val="32"/>
          <w:szCs w:val="32"/>
          <w:shd w:val="clear" w:fill="FFFFFF"/>
          <w:lang w:val="en-US" w:eastAsia="zh-CN"/>
        </w:rPr>
        <w:t>业</w:t>
      </w:r>
      <w:r>
        <w:rPr>
          <w:rStyle w:val="5"/>
          <w:rFonts w:hint="eastAsia" w:ascii="仿宋" w:hAnsi="仿宋" w:eastAsia="仿宋" w:cs="仿宋"/>
          <w:b w:val="0"/>
          <w:bCs/>
          <w:i w:val="0"/>
          <w:iCs w:val="0"/>
          <w:caps w:val="0"/>
          <w:color w:val="000000"/>
          <w:spacing w:val="8"/>
          <w:sz w:val="32"/>
          <w:szCs w:val="32"/>
          <w:shd w:val="clear" w:fill="FFFFFF"/>
        </w:rPr>
        <w:t>领域执法力度。</w:t>
      </w:r>
      <w:r>
        <w:rPr>
          <w:rFonts w:hint="eastAsia" w:ascii="仿宋" w:hAnsi="仿宋" w:eastAsia="仿宋" w:cs="仿宋"/>
          <w:i w:val="0"/>
          <w:iCs w:val="0"/>
          <w:caps w:val="0"/>
          <w:color w:val="000000"/>
          <w:spacing w:val="8"/>
          <w:sz w:val="32"/>
          <w:szCs w:val="32"/>
          <w:shd w:val="clear" w:fill="FFFFFF"/>
        </w:rPr>
        <w:t>严格行政执法“三项制度”，加强法律顾问参与度，促进决策科学。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tLeast"/>
        <w:ind w:right="0" w:firstLine="336" w:firstLineChars="100"/>
        <w:rPr>
          <w:rFonts w:hint="eastAsia" w:ascii="仿宋" w:hAnsi="仿宋" w:eastAsia="仿宋" w:cs="仿宋"/>
          <w:i w:val="0"/>
          <w:iCs w:val="0"/>
          <w:caps w:val="0"/>
          <w:color w:val="3D3D3D"/>
          <w:spacing w:val="8"/>
          <w:sz w:val="32"/>
          <w:szCs w:val="32"/>
        </w:rPr>
      </w:pPr>
      <w:r>
        <w:rPr>
          <w:rFonts w:hint="eastAsia" w:ascii="仿宋" w:hAnsi="仿宋" w:eastAsia="仿宋" w:cs="仿宋"/>
          <w:i w:val="0"/>
          <w:iCs w:val="0"/>
          <w:caps w:val="0"/>
          <w:color w:val="000000"/>
          <w:spacing w:val="8"/>
          <w:sz w:val="32"/>
          <w:szCs w:val="32"/>
          <w:shd w:val="clear" w:fill="FFFFFF"/>
          <w:lang w:val="en-US" w:eastAsia="zh-CN"/>
        </w:rPr>
        <w:t>(三）</w:t>
      </w:r>
      <w:r>
        <w:rPr>
          <w:rFonts w:hint="eastAsia" w:ascii="仿宋" w:hAnsi="仿宋" w:eastAsia="仿宋" w:cs="仿宋"/>
          <w:i w:val="0"/>
          <w:iCs w:val="0"/>
          <w:caps w:val="0"/>
          <w:color w:val="000000"/>
          <w:spacing w:val="8"/>
          <w:sz w:val="32"/>
          <w:szCs w:val="32"/>
          <w:shd w:val="clear" w:fill="FFFFFF"/>
        </w:rPr>
        <w:t>深入开展普法工作。在国家宪法日和宪法宣传周进行宪法宣传活动，大力弘扬宪法精神，继续完善我局“三单两书”报备内容。同时也做好普法督导工作，在重要节日节点及时督促相关责任</w:t>
      </w:r>
      <w:r>
        <w:rPr>
          <w:rFonts w:hint="eastAsia" w:ascii="仿宋" w:hAnsi="仿宋" w:eastAsia="仿宋" w:cs="仿宋"/>
          <w:i w:val="0"/>
          <w:iCs w:val="0"/>
          <w:caps w:val="0"/>
          <w:color w:val="000000"/>
          <w:spacing w:val="8"/>
          <w:sz w:val="32"/>
          <w:szCs w:val="32"/>
          <w:shd w:val="clear" w:fill="FFFFFF"/>
          <w:lang w:val="en-US" w:eastAsia="zh-CN"/>
        </w:rPr>
        <w:t>股</w:t>
      </w:r>
      <w:r>
        <w:rPr>
          <w:rFonts w:hint="eastAsia" w:ascii="仿宋" w:hAnsi="仿宋" w:eastAsia="仿宋" w:cs="仿宋"/>
          <w:i w:val="0"/>
          <w:iCs w:val="0"/>
          <w:caps w:val="0"/>
          <w:color w:val="000000"/>
          <w:spacing w:val="8"/>
          <w:sz w:val="32"/>
          <w:szCs w:val="32"/>
          <w:shd w:val="clear" w:fill="FFFFFF"/>
        </w:rPr>
        <w:t>室进行普法宣传活动，确保“谁执法谁普法”普法责任制落到实处。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rPr>
          <w:rFonts w:hint="eastAsia" w:ascii="仿宋" w:hAnsi="仿宋" w:eastAsia="仿宋" w:cs="仿宋"/>
          <w:i w:val="0"/>
          <w:iCs w:val="0"/>
          <w:caps w:val="0"/>
          <w:color w:val="3D3D3D"/>
          <w:spacing w:val="8"/>
          <w:sz w:val="32"/>
          <w:szCs w:val="32"/>
        </w:rPr>
      </w:pPr>
      <w:r>
        <w:rPr>
          <w:rFonts w:hint="eastAsia" w:ascii="仿宋" w:hAnsi="仿宋" w:eastAsia="仿宋" w:cs="仿宋"/>
          <w:i w:val="0"/>
          <w:iCs w:val="0"/>
          <w:caps w:val="0"/>
          <w:color w:val="3D3D3D"/>
          <w:spacing w:val="8"/>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rPr>
          <w:rFonts w:hint="eastAsia" w:ascii="仿宋" w:hAnsi="仿宋" w:eastAsia="仿宋" w:cs="仿宋"/>
          <w:i w:val="0"/>
          <w:iCs w:val="0"/>
          <w:caps w:val="0"/>
          <w:color w:val="auto"/>
          <w:spacing w:val="8"/>
          <w:sz w:val="32"/>
          <w:szCs w:val="32"/>
          <w:shd w:val="clear" w:fill="FFFFFF"/>
          <w:lang w:val="en-US" w:eastAsia="zh-CN"/>
        </w:rPr>
      </w:pPr>
      <w:r>
        <w:rPr>
          <w:rFonts w:hint="eastAsia" w:ascii="仿宋" w:hAnsi="仿宋" w:eastAsia="仿宋" w:cs="仿宋"/>
          <w:i w:val="0"/>
          <w:iCs w:val="0"/>
          <w:caps w:val="0"/>
          <w:color w:val="3D3D3D"/>
          <w:spacing w:val="8"/>
          <w:sz w:val="32"/>
          <w:szCs w:val="32"/>
          <w:shd w:val="clear" w:fill="FFFFFF"/>
        </w:rPr>
        <w:t>                               </w:t>
      </w:r>
      <w:r>
        <w:rPr>
          <w:rFonts w:hint="eastAsia" w:ascii="仿宋" w:hAnsi="仿宋" w:eastAsia="仿宋" w:cs="仿宋"/>
          <w:i w:val="0"/>
          <w:iCs w:val="0"/>
          <w:caps w:val="0"/>
          <w:color w:val="3D3D3D"/>
          <w:spacing w:val="8"/>
          <w:sz w:val="32"/>
          <w:szCs w:val="32"/>
          <w:shd w:val="clear" w:fill="FFFFFF"/>
          <w:lang w:val="en-US" w:eastAsia="zh-CN"/>
        </w:rPr>
        <w:t xml:space="preserve">      </w:t>
      </w:r>
      <w:r>
        <w:rPr>
          <w:rFonts w:hint="eastAsia" w:ascii="仿宋" w:hAnsi="仿宋" w:eastAsia="仿宋" w:cs="仿宋"/>
          <w:i w:val="0"/>
          <w:iCs w:val="0"/>
          <w:caps w:val="0"/>
          <w:color w:val="auto"/>
          <w:spacing w:val="8"/>
          <w:sz w:val="32"/>
          <w:szCs w:val="32"/>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rPr>
          <w:rFonts w:hint="eastAsia" w:ascii="仿宋" w:hAnsi="仿宋" w:eastAsia="仿宋" w:cs="仿宋"/>
          <w:i w:val="0"/>
          <w:iCs w:val="0"/>
          <w:caps w:val="0"/>
          <w:color w:val="auto"/>
          <w:spacing w:val="8"/>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5060" w:firstLineChars="1506"/>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lang w:val="en-US" w:eastAsia="zh-CN"/>
        </w:rPr>
        <w:t>方城</w:t>
      </w:r>
      <w:r>
        <w:rPr>
          <w:rFonts w:hint="eastAsia" w:ascii="仿宋" w:hAnsi="仿宋" w:eastAsia="仿宋" w:cs="仿宋"/>
          <w:i w:val="0"/>
          <w:iCs w:val="0"/>
          <w:caps w:val="0"/>
          <w:color w:val="auto"/>
          <w:spacing w:val="8"/>
          <w:sz w:val="32"/>
          <w:szCs w:val="32"/>
          <w:shd w:val="clear" w:fill="FFFFFF"/>
        </w:rPr>
        <w:t>县林业局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5"/>
        <w:rPr>
          <w:rFonts w:hint="eastAsia" w:ascii="仿宋" w:hAnsi="仿宋" w:eastAsia="仿宋" w:cs="仿宋"/>
          <w:i w:val="0"/>
          <w:iCs w:val="0"/>
          <w:caps w:val="0"/>
          <w:color w:val="auto"/>
          <w:spacing w:val="8"/>
          <w:sz w:val="32"/>
          <w:szCs w:val="32"/>
        </w:rPr>
      </w:pPr>
      <w:r>
        <w:rPr>
          <w:rFonts w:hint="eastAsia" w:ascii="仿宋" w:hAnsi="仿宋" w:eastAsia="仿宋" w:cs="仿宋"/>
          <w:i w:val="0"/>
          <w:iCs w:val="0"/>
          <w:caps w:val="0"/>
          <w:color w:val="auto"/>
          <w:spacing w:val="8"/>
          <w:sz w:val="32"/>
          <w:szCs w:val="32"/>
          <w:shd w:val="clear" w:fill="FFFFFF"/>
        </w:rPr>
        <w:t>                           </w:t>
      </w:r>
      <w:r>
        <w:rPr>
          <w:rFonts w:hint="eastAsia" w:ascii="仿宋" w:hAnsi="仿宋" w:eastAsia="仿宋" w:cs="仿宋"/>
          <w:i w:val="0"/>
          <w:iCs w:val="0"/>
          <w:caps w:val="0"/>
          <w:color w:val="auto"/>
          <w:spacing w:val="8"/>
          <w:sz w:val="32"/>
          <w:szCs w:val="32"/>
          <w:shd w:val="clear" w:fill="FFFFFF"/>
          <w:lang w:val="en-US" w:eastAsia="zh-CN"/>
        </w:rPr>
        <w:t xml:space="preserve">        </w:t>
      </w:r>
      <w:r>
        <w:rPr>
          <w:rFonts w:hint="eastAsia" w:ascii="仿宋" w:hAnsi="仿宋" w:eastAsia="仿宋" w:cs="仿宋"/>
          <w:i w:val="0"/>
          <w:iCs w:val="0"/>
          <w:caps w:val="0"/>
          <w:color w:val="auto"/>
          <w:spacing w:val="8"/>
          <w:sz w:val="32"/>
          <w:szCs w:val="32"/>
          <w:shd w:val="clear" w:fill="FFFFFF"/>
        </w:rPr>
        <w:t> 2022年</w:t>
      </w:r>
      <w:r>
        <w:rPr>
          <w:rFonts w:hint="eastAsia" w:ascii="仿宋" w:hAnsi="仿宋" w:eastAsia="仿宋" w:cs="仿宋"/>
          <w:i w:val="0"/>
          <w:iCs w:val="0"/>
          <w:caps w:val="0"/>
          <w:color w:val="auto"/>
          <w:spacing w:val="8"/>
          <w:sz w:val="32"/>
          <w:szCs w:val="32"/>
          <w:shd w:val="clear" w:fill="FFFFFF"/>
          <w:lang w:val="en-US" w:eastAsia="zh-CN"/>
        </w:rPr>
        <w:t>1</w:t>
      </w:r>
      <w:r>
        <w:rPr>
          <w:rFonts w:hint="eastAsia" w:ascii="仿宋" w:hAnsi="仿宋" w:eastAsia="仿宋" w:cs="仿宋"/>
          <w:i w:val="0"/>
          <w:iCs w:val="0"/>
          <w:caps w:val="0"/>
          <w:color w:val="auto"/>
          <w:spacing w:val="8"/>
          <w:sz w:val="32"/>
          <w:szCs w:val="32"/>
          <w:shd w:val="clear" w:fill="FFFFFF"/>
        </w:rPr>
        <w:t>2月15日</w:t>
      </w:r>
    </w:p>
    <w:p>
      <w:pPr>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YmMzNjdkMGVhOThkOTU3NTk2MWQzNGU4YzE0NTcifQ=="/>
  </w:docVars>
  <w:rsids>
    <w:rsidRoot w:val="044144CD"/>
    <w:rsid w:val="044144CD"/>
    <w:rsid w:val="0B162800"/>
    <w:rsid w:val="1BB1318D"/>
    <w:rsid w:val="267206F6"/>
    <w:rsid w:val="2E37755D"/>
    <w:rsid w:val="367A79A4"/>
    <w:rsid w:val="36806379"/>
    <w:rsid w:val="449D7E8A"/>
    <w:rsid w:val="4D71481F"/>
    <w:rsid w:val="76C209A4"/>
    <w:rsid w:val="773C0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2460</Words>
  <Characters>2541</Characters>
  <Lines>0</Lines>
  <Paragraphs>0</Paragraphs>
  <TotalTime>10</TotalTime>
  <ScaleCrop>false</ScaleCrop>
  <LinksUpToDate>false</LinksUpToDate>
  <CharactersWithSpaces>2623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2023-02-06T00:13:00Z</dcterms:created>
  <dc:creator>化军民</dc:creator>
  <cp:lastModifiedBy>化军民</cp:lastModifiedBy>
  <cp:lastPrinted>2023-02-09T02:16:00Z</cp:lastPrinted>
  <dcterms:modified xsi:type="dcterms:W3CDTF">2023-02-09T08:28:28Z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43C43FA0961F4227A2509F83EDF22209</vt:lpwstr>
  </property>
</Properties>
</file>