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FF0000"/>
          <w:spacing w:val="57"/>
          <w:sz w:val="112"/>
          <w:szCs w:val="112"/>
        </w:rPr>
      </w:pPr>
      <w:r>
        <w:rPr>
          <w:rFonts w:hint="eastAsia" w:ascii="方正小标宋简体" w:hAnsi="方正小标宋简体" w:eastAsia="方正小标宋简体" w:cs="方正小标宋简体"/>
          <w:b/>
          <w:bCs/>
          <w:color w:val="FF0000"/>
          <w:spacing w:val="57"/>
          <w:sz w:val="100"/>
          <w:szCs w:val="100"/>
        </w:rPr>
        <w:t>方城县价格信息</w:t>
      </w:r>
    </w:p>
    <w:p>
      <w:pPr>
        <w:spacing w:before="579" w:beforeLines="100" w:after="289" w:afterLines="50"/>
        <w:jc w:val="center"/>
        <w:rPr>
          <w:rFonts w:hint="eastAsia" w:ascii="仿宋_GB2312" w:hAnsi="仿宋_GB2312" w:eastAsia="仿宋_GB2312" w:cs="仿宋_GB2312"/>
          <w:b w:val="0"/>
          <w:bCs w:val="0"/>
          <w:spacing w:val="20"/>
          <w:sz w:val="32"/>
          <w:szCs w:val="32"/>
          <w:shd w:val="clear" w:color="auto" w:fill="auto"/>
        </w:rPr>
      </w:pPr>
      <w:r>
        <w:rPr>
          <w:rFonts w:hint="eastAsia" w:ascii="仿宋_GB2312" w:hAnsi="仿宋_GB2312" w:eastAsia="仿宋_GB2312" w:cs="仿宋_GB2312"/>
          <w:b w:val="0"/>
          <w:bCs w:val="0"/>
          <w:spacing w:val="20"/>
          <w:sz w:val="32"/>
          <w:szCs w:val="32"/>
          <w:shd w:val="clear" w:color="auto" w:fill="auto"/>
          <w:lang w:val="en-US" w:eastAsia="zh-CN"/>
        </w:rPr>
        <w:t xml:space="preserve"> </w:t>
      </w:r>
      <w:r>
        <w:rPr>
          <w:rFonts w:hint="eastAsia" w:ascii="仿宋_GB2312" w:hAnsi="仿宋_GB2312" w:eastAsia="仿宋_GB2312" w:cs="仿宋_GB2312"/>
          <w:b w:val="0"/>
          <w:bCs w:val="0"/>
          <w:spacing w:val="20"/>
          <w:sz w:val="32"/>
          <w:szCs w:val="32"/>
          <w:shd w:val="clear" w:color="auto" w:fill="auto"/>
        </w:rPr>
        <w:t>第</w:t>
      </w:r>
      <w:r>
        <w:rPr>
          <w:rFonts w:hint="eastAsia" w:ascii="仿宋_GB2312" w:hAnsi="仿宋_GB2312" w:eastAsia="仿宋_GB2312" w:cs="仿宋_GB2312"/>
          <w:b w:val="0"/>
          <w:bCs w:val="0"/>
          <w:spacing w:val="20"/>
          <w:sz w:val="32"/>
          <w:szCs w:val="32"/>
          <w:shd w:val="clear" w:color="auto" w:fill="auto"/>
          <w:lang w:val="en-US" w:eastAsia="zh-CN"/>
        </w:rPr>
        <w:t>1</w:t>
      </w:r>
      <w:r>
        <w:rPr>
          <w:rFonts w:hint="eastAsia" w:ascii="仿宋_GB2312" w:hAnsi="仿宋_GB2312" w:eastAsia="仿宋_GB2312" w:cs="仿宋_GB2312"/>
          <w:b w:val="0"/>
          <w:bCs w:val="0"/>
          <w:spacing w:val="20"/>
          <w:sz w:val="32"/>
          <w:szCs w:val="32"/>
          <w:shd w:val="clear" w:color="auto" w:fill="auto"/>
        </w:rPr>
        <w:t>期</w:t>
      </w:r>
    </w:p>
    <w:p>
      <w:pPr>
        <w:rPr>
          <w:rFonts w:hint="eastAsia" w:ascii="仿宋_GB2312" w:hAnsi="仿宋_GB2312" w:eastAsia="仿宋_GB2312" w:cs="仿宋_GB2312"/>
          <w:b w:val="0"/>
          <w:bCs w:val="0"/>
          <w:spacing w:val="20"/>
          <w:sz w:val="32"/>
          <w:szCs w:val="32"/>
          <w:shd w:val="clear" w:color="auto" w:fill="auto"/>
        </w:rPr>
      </w:pPr>
      <w:r>
        <w:rPr>
          <w:rFonts w:hint="eastAsia" w:ascii="楷体_GB2312" w:hAnsi="楷体_GB2312" w:eastAsia="楷体_GB2312" w:cs="楷体_GB2312"/>
          <w:b w:val="0"/>
          <w:bCs w:val="0"/>
          <w:sz w:val="32"/>
          <w:szCs w:val="32"/>
          <w:shd w:val="clear" w:color="auto" w:fill="auto"/>
        </w:rPr>
        <w:t xml:space="preserve">县发改委价格监测认定中心              </w:t>
      </w:r>
      <w:r>
        <w:rPr>
          <w:rFonts w:hint="eastAsia" w:ascii="仿宋_GB2312" w:hAnsi="仿宋_GB2312" w:eastAsia="仿宋_GB2312" w:cs="仿宋_GB2312"/>
          <w:b w:val="0"/>
          <w:bCs w:val="0"/>
          <w:spacing w:val="20"/>
          <w:sz w:val="32"/>
          <w:szCs w:val="32"/>
          <w:shd w:val="clear" w:color="auto" w:fill="auto"/>
        </w:rPr>
        <w:t>202</w:t>
      </w:r>
      <w:r>
        <w:rPr>
          <w:rFonts w:hint="eastAsia" w:ascii="仿宋_GB2312" w:hAnsi="仿宋_GB2312" w:eastAsia="仿宋_GB2312" w:cs="仿宋_GB2312"/>
          <w:b w:val="0"/>
          <w:bCs w:val="0"/>
          <w:spacing w:val="20"/>
          <w:sz w:val="32"/>
          <w:szCs w:val="32"/>
          <w:shd w:val="clear" w:color="auto" w:fill="auto"/>
          <w:lang w:val="en-US" w:eastAsia="zh-CN"/>
        </w:rPr>
        <w:t>4</w:t>
      </w:r>
      <w:r>
        <w:rPr>
          <w:rFonts w:hint="eastAsia" w:ascii="仿宋_GB2312" w:hAnsi="仿宋_GB2312" w:eastAsia="仿宋_GB2312" w:cs="仿宋_GB2312"/>
          <w:b w:val="0"/>
          <w:bCs w:val="0"/>
          <w:spacing w:val="20"/>
          <w:sz w:val="32"/>
          <w:szCs w:val="32"/>
          <w:shd w:val="clear" w:color="auto" w:fill="auto"/>
        </w:rPr>
        <w:t>年</w:t>
      </w:r>
      <w:r>
        <w:rPr>
          <w:rFonts w:hint="eastAsia" w:ascii="仿宋_GB2312" w:hAnsi="仿宋_GB2312" w:eastAsia="仿宋_GB2312" w:cs="仿宋_GB2312"/>
          <w:b w:val="0"/>
          <w:bCs w:val="0"/>
          <w:spacing w:val="20"/>
          <w:sz w:val="32"/>
          <w:szCs w:val="32"/>
          <w:shd w:val="clear" w:color="auto" w:fill="auto"/>
          <w:lang w:val="en-US" w:eastAsia="zh-CN"/>
        </w:rPr>
        <w:t>1月5日</w:t>
      </w:r>
    </w:p>
    <w:p>
      <w:pPr>
        <w:spacing w:line="800" w:lineRule="exact"/>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78740</wp:posOffset>
                </wp:positionV>
                <wp:extent cx="59721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972175" cy="635"/>
                        </a:xfrm>
                        <a:prstGeom prst="line">
                          <a:avLst/>
                        </a:prstGeom>
                        <a:ln w="190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2pt;height:0.05pt;width:470.25pt;mso-position-horizontal:center;z-index:251659264;mso-width-relative:page;mso-height-relative:page;" filled="f" stroked="t" coordsize="21600,21600" o:gfxdata="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6K/i1wAAAAYBAAAPAAAAAAAAAAEAIAAAACIAAABkcnMvZG93bnJl&#10;di54bWxQSwECFAAUAAAACACHTuJAZCi/B/4BAADtAwAADgAAAAAAAAABACAAAAAmAQAAZHJzL2Uy&#10;b0RvYy54bWxQSwUGAAAAAAYABgBZAQAAlgUAAAAA&#10;">
                <v:fill on="f" focussize="0,0"/>
                <v:stroke weight="1.5pt" color="#FF0000" linestyle="thickThin" joinstyle="round"/>
                <v:imagedata o:title=""/>
                <o:lock v:ext="edit" aspectratio="f"/>
              </v:line>
            </w:pict>
          </mc:Fallback>
        </mc:AlternateContent>
      </w:r>
      <w:r>
        <w:rPr>
          <w:rFonts w:hint="eastAsia" w:ascii="仿宋_GB2312" w:hAnsi="仿宋_GB2312" w:eastAsia="仿宋_GB2312" w:cs="仿宋_GB2312"/>
          <w:b w:val="0"/>
          <w:bCs w:val="0"/>
          <w:sz w:val="32"/>
          <w:szCs w:val="32"/>
          <w:shd w:val="clear" w:color="auto" w:fill="auto"/>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6"/>
          <w:szCs w:val="36"/>
          <w:shd w:val="clear" w:color="auto" w:fill="auto"/>
        </w:rPr>
        <w:t>要闻</w:t>
      </w:r>
    </w:p>
    <w:p>
      <w:pPr>
        <w:bidi w:val="0"/>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1月2日至3日，国家发展改革委在福建省晋江市组织召开创新发展“晋江经验”促进民营经济高质量发展会议。会议深入学习贯彻习近平总书记关于促进民营经济发展的重要讲话和重要指示批示精神，认真落实中央经济工作会议部署，传承弘扬、创新发展“晋江经验”，进一步鼓励民营企业坚定信心、砥砺奋进，促进民营经济高质量发展。国家发展改革委党组书记、主任郑栅洁出席会议并讲话，福建省委副书记、省长赵龙致辞。福建省委常委、常务副省长郭宁宁、最高人民法院审判委员会副部级专职委员刘贵祥，中国人民银行党委委员、副行长陆磊，国家金融监督管理总局党委委员、副局长付万军出席会议并讲话。国家发展改革委党组成员、副主任赵辰昕主持会议。</w:t>
      </w:r>
    </w:p>
    <w:p>
      <w:pPr>
        <w:bidi w:val="0"/>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1月2日，全省第十一期“三个一批”项目建设活动举行。省委书记楼阳生作批示，省长王凯讲话并为全省第二批8个智慧岛揭牌。楼阳生在批示中指出，新年伊始，我们举行全省第十一期“三个一批”项目建设活动，仍然以抓项目开启新一年的经济工作，就是要坚持项目为王的鲜明导向，保持“起步就是冲刺、开局就是决战”的竞进姿态，扛稳经济大省勇挑大梁的责任，努力实现开门红。</w:t>
      </w:r>
    </w:p>
    <w:p>
      <w:pPr>
        <w:bidi w:val="0"/>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1月1日，第五次全国经济普查登记工作全面启动。省长王凯到郑州市实地调研指导现场登记工作，强调要深入贯彻落实习近平经济思想和习近平总书记关于统计工作重要讲话指示批示精神，把“牢牢守住数据质量生命线”这一根本要求贯穿始终，扛稳扛牢普查责任，实事求是推进普查工作，全力确保数据真实准确，为全省高质量发展提供坚实数据支撑。</w:t>
      </w:r>
    </w:p>
    <w:p>
      <w:pPr>
        <w:bidi w:val="0"/>
        <w:jc w:val="left"/>
        <w:rPr>
          <w:rFonts w:hint="default" w:ascii="仿宋_GB2312" w:hAnsi="仿宋_GB2312" w:eastAsia="仿宋_GB2312" w:cs="仿宋_GB2312"/>
          <w:b/>
          <w:bCs/>
          <w:color w:val="FF0000"/>
          <w:sz w:val="36"/>
          <w:szCs w:val="36"/>
          <w:shd w:val="clear" w:color="auto" w:fill="auto"/>
          <w:lang w:val="en-US" w:eastAsia="zh-CN"/>
        </w:rPr>
      </w:pPr>
      <w:r>
        <w:rPr>
          <w:rFonts w:hint="eastAsia" w:ascii="仿宋_GB2312" w:hAnsi="仿宋_GB2312" w:eastAsia="仿宋_GB2312" w:cs="仿宋_GB2312"/>
          <w:b/>
          <w:bCs/>
          <w:color w:val="000000" w:themeColor="text1"/>
          <w:sz w:val="36"/>
          <w:szCs w:val="36"/>
          <w:shd w:val="clear" w:color="auto" w:fill="auto"/>
          <w:lang w:val="en-US" w:eastAsia="zh-CN"/>
          <w14:textFill>
            <w14:solidFill>
              <w14:schemeClr w14:val="tx1"/>
            </w14:solidFill>
          </w14:textFill>
        </w:rPr>
        <w:t>价格信息</w:t>
      </w:r>
    </w:p>
    <w:p>
      <w:pPr>
        <w:bidi w:val="0"/>
        <w:ind w:firstLine="640" w:firstLineChars="200"/>
        <w:jc w:val="left"/>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kern w:val="2"/>
          <w:sz w:val="32"/>
          <w:szCs w:val="32"/>
          <w:shd w:val="clear" w:color="auto" w:fill="auto"/>
          <w:lang w:val="en-US" w:eastAsia="zh-CN" w:bidi="ar-SA"/>
        </w:rPr>
        <w:t xml:space="preserve"> </w:t>
      </w:r>
      <w:r>
        <w:rPr>
          <w:rFonts w:hint="eastAsia" w:ascii="仿宋_GB2312" w:hAnsi="仿宋_GB2312" w:eastAsia="仿宋_GB2312" w:cs="仿宋_GB2312"/>
          <w:b w:val="0"/>
          <w:bCs w:val="0"/>
          <w:sz w:val="32"/>
          <w:szCs w:val="32"/>
          <w:shd w:val="clear" w:color="auto" w:fill="auto"/>
        </w:rPr>
        <w:t>据</w:t>
      </w:r>
      <w:r>
        <w:rPr>
          <w:rFonts w:hint="eastAsia" w:ascii="仿宋_GB2312" w:hAnsi="仿宋_GB2312" w:eastAsia="仿宋_GB2312" w:cs="仿宋_GB2312"/>
          <w:b w:val="0"/>
          <w:bCs w:val="0"/>
          <w:sz w:val="32"/>
          <w:szCs w:val="32"/>
          <w:shd w:val="clear" w:color="auto" w:fill="auto"/>
          <w:lang w:val="en-US" w:eastAsia="zh-CN"/>
        </w:rPr>
        <w:t>1月5日</w:t>
      </w:r>
      <w:r>
        <w:rPr>
          <w:rFonts w:hint="eastAsia" w:ascii="仿宋_GB2312" w:hAnsi="仿宋_GB2312" w:eastAsia="仿宋_GB2312" w:cs="仿宋_GB2312"/>
          <w:b w:val="0"/>
          <w:bCs w:val="0"/>
          <w:sz w:val="32"/>
          <w:szCs w:val="32"/>
          <w:shd w:val="clear" w:color="auto" w:fill="auto"/>
        </w:rPr>
        <w:t>对我县农贸市场</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超市</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定点价格监测点</w:t>
      </w:r>
      <w:r>
        <w:rPr>
          <w:rFonts w:hint="eastAsia" w:ascii="仿宋_GB2312" w:hAnsi="仿宋_GB2312" w:eastAsia="仿宋_GB2312" w:cs="仿宋_GB2312"/>
          <w:b w:val="0"/>
          <w:bCs w:val="0"/>
          <w:sz w:val="32"/>
          <w:szCs w:val="32"/>
          <w:shd w:val="clear" w:color="auto" w:fill="auto"/>
          <w:lang w:val="en-US" w:eastAsia="zh-CN"/>
        </w:rPr>
        <w:t>等</w:t>
      </w:r>
      <w:r>
        <w:rPr>
          <w:rFonts w:hint="eastAsia" w:ascii="仿宋_GB2312" w:hAnsi="仿宋_GB2312" w:eastAsia="仿宋_GB2312" w:cs="仿宋_GB2312"/>
          <w:b w:val="0"/>
          <w:bCs w:val="0"/>
          <w:sz w:val="32"/>
          <w:szCs w:val="32"/>
          <w:shd w:val="clear" w:color="auto" w:fill="auto"/>
        </w:rPr>
        <w:t>单位的市场价格监测</w:t>
      </w:r>
      <w:r>
        <w:rPr>
          <w:rFonts w:hint="eastAsia" w:ascii="仿宋_GB2312" w:hAnsi="仿宋_GB2312" w:eastAsia="仿宋_GB2312" w:cs="仿宋_GB2312"/>
          <w:b w:val="0"/>
          <w:bCs w:val="0"/>
          <w:sz w:val="32"/>
          <w:szCs w:val="32"/>
          <w:shd w:val="clear" w:color="auto" w:fill="auto"/>
          <w:lang w:val="en-US" w:eastAsia="zh-CN"/>
        </w:rPr>
        <w:t>显示</w:t>
      </w:r>
      <w:r>
        <w:rPr>
          <w:rFonts w:hint="eastAsia" w:ascii="仿宋_GB2312" w:hAnsi="仿宋_GB2312" w:eastAsia="仿宋_GB2312" w:cs="仿宋_GB2312"/>
          <w:b w:val="0"/>
          <w:bCs w:val="0"/>
          <w:sz w:val="32"/>
          <w:szCs w:val="32"/>
          <w:shd w:val="clear" w:color="auto" w:fill="auto"/>
        </w:rPr>
        <w:t>，居民食品市场供应丰富，秩序井然，价格在正常状态下运行。与上周相比，所监测的</w:t>
      </w:r>
      <w:r>
        <w:rPr>
          <w:rFonts w:hint="eastAsia" w:ascii="仿宋_GB2312" w:hAnsi="仿宋_GB2312" w:eastAsia="仿宋_GB2312" w:cs="仿宋_GB2312"/>
          <w:b w:val="0"/>
          <w:bCs w:val="0"/>
          <w:sz w:val="32"/>
          <w:szCs w:val="32"/>
          <w:shd w:val="clear" w:color="auto" w:fill="auto"/>
          <w:lang w:val="en-US" w:eastAsia="zh-CN"/>
        </w:rPr>
        <w:t>42</w:t>
      </w:r>
      <w:r>
        <w:rPr>
          <w:rFonts w:hint="eastAsia" w:ascii="仿宋_GB2312" w:hAnsi="仿宋_GB2312" w:eastAsia="仿宋_GB2312" w:cs="仿宋_GB2312"/>
          <w:b w:val="0"/>
          <w:bCs w:val="0"/>
          <w:sz w:val="32"/>
          <w:szCs w:val="32"/>
          <w:shd w:val="clear" w:color="auto" w:fill="auto"/>
        </w:rPr>
        <w:t>个品种</w:t>
      </w:r>
      <w:r>
        <w:rPr>
          <w:rFonts w:hint="eastAsia" w:ascii="仿宋_GB2312" w:hAnsi="仿宋_GB2312" w:eastAsia="仿宋_GB2312" w:cs="仿宋_GB2312"/>
          <w:b w:val="0"/>
          <w:bCs w:val="0"/>
          <w:sz w:val="32"/>
          <w:szCs w:val="32"/>
          <w:shd w:val="clear" w:color="auto" w:fill="auto"/>
          <w:lang w:val="en-US" w:eastAsia="zh-CN"/>
        </w:rPr>
        <w:t>4</w:t>
      </w:r>
      <w:r>
        <w:rPr>
          <w:rFonts w:hint="eastAsia" w:ascii="仿宋_GB2312" w:hAnsi="仿宋_GB2312" w:eastAsia="仿宋_GB2312" w:cs="仿宋_GB2312"/>
          <w:b w:val="0"/>
          <w:bCs w:val="0"/>
          <w:sz w:val="32"/>
          <w:szCs w:val="32"/>
          <w:shd w:val="clear" w:color="auto" w:fill="auto"/>
        </w:rPr>
        <w:t>涨</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2</w:t>
      </w:r>
      <w:r>
        <w:rPr>
          <w:rFonts w:hint="eastAsia" w:ascii="仿宋_GB2312" w:hAnsi="仿宋_GB2312" w:eastAsia="仿宋_GB2312" w:cs="仿宋_GB2312"/>
          <w:b w:val="0"/>
          <w:bCs w:val="0"/>
          <w:sz w:val="32"/>
          <w:szCs w:val="32"/>
          <w:shd w:val="clear" w:color="auto" w:fill="auto"/>
        </w:rPr>
        <w:t>降</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34持平，2种商品市场无</w:t>
      </w:r>
      <w:r>
        <w:rPr>
          <w:rFonts w:hint="eastAsia" w:ascii="仿宋_GB2312" w:hAnsi="仿宋_GB2312" w:eastAsia="仿宋_GB2312" w:cs="仿宋_GB2312"/>
          <w:b w:val="0"/>
          <w:bCs w:val="0"/>
          <w:sz w:val="32"/>
          <w:szCs w:val="32"/>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0" w:leftChars="0" w:firstLine="640" w:firstLineChars="0"/>
        <w:textAlignment w:val="auto"/>
        <w:rPr>
          <w:rFonts w:hint="eastAsia" w:ascii="仿宋_GB2312" w:hAnsi="Times New Roman" w:eastAsia="仿宋_GB2312" w:cs="仿宋_GB2312"/>
          <w:b w:val="0"/>
          <w:bCs w:val="0"/>
          <w:i w:val="0"/>
          <w:caps w:val="0"/>
          <w:color w:val="000000"/>
          <w:spacing w:val="0"/>
          <w:sz w:val="31"/>
          <w:szCs w:val="31"/>
          <w:shd w:val="clear" w:color="auto" w:fill="FFFFFF"/>
          <w:lang w:val="en-US" w:eastAsia="zh-CN"/>
        </w:rPr>
      </w:pPr>
      <w:r>
        <w:rPr>
          <w:rFonts w:hint="eastAsia" w:ascii="黑体" w:hAnsi="黑体" w:eastAsia="黑体" w:cs="黑体"/>
          <w:b w:val="0"/>
          <w:bCs w:val="0"/>
          <w:sz w:val="32"/>
          <w:szCs w:val="32"/>
          <w:shd w:val="clear" w:color="auto" w:fill="auto"/>
          <w:lang w:val="en-US" w:eastAsia="zh-CN"/>
        </w:rPr>
        <w:t>玉米、面粉、大米、食用油价格稳定，小麦价格下降。</w:t>
      </w:r>
      <w:r>
        <w:rPr>
          <w:rFonts w:hint="eastAsia" w:ascii="仿宋_GB2312" w:hAnsi="仿宋_GB2312" w:eastAsia="仿宋_GB2312" w:cs="仿宋_GB2312"/>
          <w:b w:val="0"/>
          <w:bCs w:val="0"/>
          <w:sz w:val="32"/>
          <w:szCs w:val="32"/>
          <w:shd w:val="clear" w:color="auto" w:fill="auto"/>
          <w:lang w:val="en-US" w:eastAsia="zh-CN"/>
        </w:rPr>
        <w:t>本</w:t>
      </w:r>
      <w:r>
        <w:rPr>
          <w:rFonts w:hint="eastAsia" w:ascii="仿宋_GB2312" w:hAnsi="仿宋_GB2312" w:eastAsia="仿宋_GB2312" w:cs="仿宋_GB2312"/>
          <w:b w:val="0"/>
          <w:bCs w:val="0"/>
          <w:sz w:val="32"/>
          <w:szCs w:val="32"/>
          <w:shd w:val="clear" w:color="auto" w:fill="auto"/>
        </w:rPr>
        <w:t>周所监测的</w:t>
      </w:r>
      <w:r>
        <w:rPr>
          <w:rFonts w:hint="eastAsia" w:ascii="仿宋_GB2312" w:hAnsi="仿宋_GB2312" w:eastAsia="仿宋_GB2312" w:cs="仿宋_GB2312"/>
          <w:b w:val="0"/>
          <w:bCs w:val="0"/>
          <w:sz w:val="32"/>
          <w:szCs w:val="32"/>
          <w:shd w:val="clear" w:color="auto" w:fill="auto"/>
          <w:lang w:val="en-US" w:eastAsia="zh-CN"/>
        </w:rPr>
        <w:t>10</w:t>
      </w:r>
      <w:r>
        <w:rPr>
          <w:rFonts w:hint="eastAsia" w:ascii="仿宋_GB2312" w:hAnsi="仿宋_GB2312" w:eastAsia="仿宋_GB2312" w:cs="仿宋_GB2312"/>
          <w:b w:val="0"/>
          <w:bCs w:val="0"/>
          <w:sz w:val="32"/>
          <w:szCs w:val="32"/>
          <w:shd w:val="clear" w:color="auto" w:fill="auto"/>
        </w:rPr>
        <w:t>个粮油品种</w:t>
      </w:r>
      <w:r>
        <w:rPr>
          <w:rFonts w:hint="eastAsia" w:ascii="仿宋_GB2312" w:hAnsi="仿宋_GB2312" w:eastAsia="仿宋_GB2312" w:cs="仿宋_GB2312"/>
          <w:b w:val="0"/>
          <w:bCs w:val="0"/>
          <w:sz w:val="32"/>
          <w:szCs w:val="32"/>
          <w:shd w:val="clear" w:color="auto" w:fill="auto"/>
          <w:lang w:val="en-US" w:eastAsia="zh-CN"/>
        </w:rPr>
        <w:t>价格为：</w:t>
      </w:r>
      <w:r>
        <w:rPr>
          <w:rFonts w:hint="eastAsia" w:ascii="仿宋_GB2312" w:hAnsi="仿宋_GB2312" w:eastAsia="仿宋_GB2312" w:cs="仿宋_GB2312"/>
          <w:b w:val="0"/>
          <w:bCs w:val="0"/>
          <w:sz w:val="32"/>
          <w:szCs w:val="32"/>
          <w:shd w:val="clear" w:color="auto" w:fill="auto"/>
          <w:lang w:eastAsia="zh-CN"/>
        </w:rPr>
        <w:t>玉米</w:t>
      </w:r>
      <w:r>
        <w:rPr>
          <w:rFonts w:hint="eastAsia" w:ascii="仿宋_GB2312" w:hAnsi="仿宋_GB2312" w:eastAsia="仿宋_GB2312" w:cs="仿宋_GB2312"/>
          <w:b w:val="0"/>
          <w:bCs w:val="0"/>
          <w:sz w:val="32"/>
          <w:szCs w:val="32"/>
          <w:shd w:val="clear" w:color="auto" w:fill="auto"/>
          <w:lang w:val="en-US" w:eastAsia="zh-CN"/>
        </w:rPr>
        <w:t>1.10元/500克、</w:t>
      </w:r>
      <w:r>
        <w:rPr>
          <w:rFonts w:hint="eastAsia" w:ascii="仿宋_GB2312" w:hAnsi="仿宋_GB2312" w:eastAsia="仿宋_GB2312" w:cs="仿宋_GB2312"/>
          <w:b w:val="0"/>
          <w:bCs w:val="0"/>
          <w:sz w:val="32"/>
          <w:szCs w:val="32"/>
          <w:shd w:val="clear" w:color="auto" w:fill="auto"/>
        </w:rPr>
        <w:t>面粉</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宛康面</w:t>
      </w:r>
      <w:r>
        <w:rPr>
          <w:rFonts w:hint="eastAsia" w:ascii="仿宋_GB2312" w:hAnsi="仿宋_GB2312" w:eastAsia="仿宋_GB2312" w:cs="仿宋_GB2312"/>
          <w:b w:val="0"/>
          <w:bCs w:val="0"/>
          <w:sz w:val="32"/>
          <w:szCs w:val="32"/>
          <w:shd w:val="clear" w:color="auto" w:fill="auto"/>
        </w:rPr>
        <w:t>标准粉</w:t>
      </w:r>
      <w:r>
        <w:rPr>
          <w:rFonts w:hint="eastAsia" w:ascii="仿宋_GB2312" w:hAnsi="仿宋_GB2312" w:eastAsia="仿宋_GB2312" w:cs="仿宋_GB2312"/>
          <w:b w:val="0"/>
          <w:bCs w:val="0"/>
          <w:sz w:val="32"/>
          <w:szCs w:val="32"/>
          <w:shd w:val="clear" w:color="auto" w:fill="auto"/>
          <w:lang w:val="en-US" w:eastAsia="zh-CN"/>
        </w:rPr>
        <w:t>）2.39</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面粉（想念特一粉）3.68</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粳米</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金龙鱼）3.5</w:t>
      </w:r>
      <w:r>
        <w:rPr>
          <w:rFonts w:hint="eastAsia" w:ascii="仿宋_GB2312" w:hAnsi="仿宋_GB2312" w:eastAsia="仿宋_GB2312" w:cs="仿宋_GB2312"/>
          <w:b w:val="0"/>
          <w:bCs w:val="0"/>
          <w:sz w:val="32"/>
          <w:szCs w:val="32"/>
          <w:shd w:val="clear" w:color="auto" w:fill="auto"/>
        </w:rPr>
        <w:t>元/500克、挂面</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想念）3.5</w:t>
      </w:r>
      <w:r>
        <w:rPr>
          <w:rFonts w:hint="eastAsia" w:ascii="仿宋_GB2312" w:hAnsi="仿宋_GB2312" w:eastAsia="仿宋_GB2312" w:cs="仿宋_GB2312"/>
          <w:b w:val="0"/>
          <w:bCs w:val="0"/>
          <w:sz w:val="32"/>
          <w:szCs w:val="32"/>
          <w:shd w:val="clear" w:color="auto" w:fill="auto"/>
        </w:rPr>
        <w:t>元/500克、桶装纯正花生油</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鲁花）</w:t>
      </w:r>
      <w:r>
        <w:rPr>
          <w:rFonts w:hint="eastAsia" w:ascii="仿宋_GB2312" w:hAnsi="仿宋_GB2312" w:eastAsia="仿宋_GB2312" w:cs="仿宋_GB2312"/>
          <w:b w:val="0"/>
          <w:bCs w:val="0"/>
          <w:sz w:val="32"/>
          <w:szCs w:val="32"/>
          <w:shd w:val="clear" w:color="auto" w:fill="auto"/>
        </w:rPr>
        <w:t>159.90元/5升</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桶装菜籽油</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鲁花）108.00</w:t>
      </w:r>
      <w:r>
        <w:rPr>
          <w:rFonts w:hint="eastAsia" w:ascii="仿宋_GB2312" w:hAnsi="仿宋_GB2312" w:eastAsia="仿宋_GB2312" w:cs="仿宋_GB2312"/>
          <w:b w:val="0"/>
          <w:bCs w:val="0"/>
          <w:sz w:val="32"/>
          <w:szCs w:val="32"/>
          <w:shd w:val="clear" w:color="auto" w:fill="auto"/>
        </w:rPr>
        <w:t>元/5升</w:t>
      </w:r>
      <w:r>
        <w:rPr>
          <w:rFonts w:hint="eastAsia" w:ascii="仿宋_GB2312" w:hAnsi="仿宋_GB2312" w:eastAsia="仿宋_GB2312" w:cs="仿宋_GB2312"/>
          <w:b w:val="0"/>
          <w:bCs w:val="0"/>
          <w:sz w:val="32"/>
          <w:szCs w:val="32"/>
          <w:shd w:val="clear" w:color="auto" w:fill="auto"/>
          <w:lang w:eastAsia="zh-CN"/>
        </w:rPr>
        <w:t>、桶装</w:t>
      </w:r>
      <w:r>
        <w:rPr>
          <w:rFonts w:hint="eastAsia" w:ascii="仿宋_GB2312" w:hAnsi="仿宋_GB2312" w:eastAsia="仿宋_GB2312" w:cs="仿宋_GB2312"/>
          <w:b w:val="0"/>
          <w:bCs w:val="0"/>
          <w:sz w:val="32"/>
          <w:szCs w:val="32"/>
          <w:shd w:val="clear" w:color="auto" w:fill="auto"/>
          <w:lang w:val="en-US" w:eastAsia="zh-CN"/>
        </w:rPr>
        <w:t>大豆油（金龙鱼）69.9</w:t>
      </w:r>
      <w:r>
        <w:rPr>
          <w:rFonts w:hint="eastAsia" w:ascii="仿宋_GB2312" w:hAnsi="仿宋_GB2312" w:eastAsia="仿宋_GB2312" w:cs="仿宋_GB2312"/>
          <w:b w:val="0"/>
          <w:bCs w:val="0"/>
          <w:sz w:val="32"/>
          <w:szCs w:val="32"/>
          <w:shd w:val="clear" w:color="auto" w:fill="auto"/>
        </w:rPr>
        <w:t>元/5升</w:t>
      </w:r>
      <w:r>
        <w:rPr>
          <w:rFonts w:hint="eastAsia" w:ascii="仿宋_GB2312" w:hAnsi="仿宋_GB2312" w:eastAsia="仿宋_GB2312" w:cs="仿宋_GB2312"/>
          <w:b w:val="0"/>
          <w:bCs w:val="0"/>
          <w:sz w:val="32"/>
          <w:szCs w:val="32"/>
          <w:shd w:val="clear" w:color="auto" w:fill="auto"/>
          <w:lang w:val="en-US" w:eastAsia="zh-CN"/>
        </w:rPr>
        <w:t>、</w:t>
      </w:r>
      <w:r>
        <w:rPr>
          <w:rFonts w:hint="eastAsia" w:ascii="仿宋_GB2312" w:hAnsi="仿宋_GB2312" w:eastAsia="仿宋_GB2312" w:cs="仿宋_GB2312"/>
          <w:b w:val="0"/>
          <w:bCs w:val="0"/>
          <w:sz w:val="32"/>
          <w:szCs w:val="32"/>
          <w:shd w:val="clear" w:color="auto" w:fill="auto"/>
          <w:lang w:eastAsia="zh-CN"/>
        </w:rPr>
        <w:t>桶装食用调和油（</w:t>
      </w:r>
      <w:r>
        <w:rPr>
          <w:rFonts w:hint="eastAsia" w:ascii="仿宋_GB2312" w:hAnsi="仿宋_GB2312" w:eastAsia="仿宋_GB2312" w:cs="仿宋_GB2312"/>
          <w:b w:val="0"/>
          <w:bCs w:val="0"/>
          <w:sz w:val="32"/>
          <w:szCs w:val="32"/>
          <w:shd w:val="clear" w:color="auto" w:fill="auto"/>
          <w:lang w:val="en-US" w:eastAsia="zh-CN"/>
        </w:rPr>
        <w:t>金龙鱼）79.90</w:t>
      </w:r>
      <w:r>
        <w:rPr>
          <w:rFonts w:hint="eastAsia" w:ascii="仿宋_GB2312" w:hAnsi="仿宋_GB2312" w:eastAsia="仿宋_GB2312" w:cs="仿宋_GB2312"/>
          <w:b w:val="0"/>
          <w:bCs w:val="0"/>
          <w:sz w:val="32"/>
          <w:szCs w:val="32"/>
          <w:shd w:val="clear" w:color="auto" w:fill="auto"/>
          <w:lang w:eastAsia="zh-CN"/>
        </w:rPr>
        <w:t>元/5升，</w:t>
      </w:r>
      <w:r>
        <w:rPr>
          <w:rFonts w:hint="eastAsia" w:ascii="仿宋_GB2312" w:hAnsi="仿宋_GB2312" w:eastAsia="仿宋_GB2312" w:cs="仿宋_GB2312"/>
          <w:b w:val="0"/>
          <w:bCs w:val="0"/>
          <w:sz w:val="32"/>
          <w:szCs w:val="32"/>
          <w:shd w:val="clear" w:color="auto" w:fill="auto"/>
        </w:rPr>
        <w:t>小麦</w:t>
      </w:r>
      <w:r>
        <w:rPr>
          <w:rFonts w:hint="eastAsia" w:ascii="仿宋_GB2312" w:hAnsi="仿宋_GB2312" w:eastAsia="仿宋_GB2312" w:cs="仿宋_GB2312"/>
          <w:b w:val="0"/>
          <w:bCs w:val="0"/>
          <w:sz w:val="32"/>
          <w:szCs w:val="32"/>
          <w:shd w:val="clear" w:color="auto" w:fill="auto"/>
          <w:lang w:val="en-US" w:eastAsia="zh-CN"/>
        </w:rPr>
        <w:t>1.30</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降5.80%。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00" w:leftChars="0" w:firstLine="640" w:firstLineChars="0"/>
        <w:textAlignment w:val="auto"/>
        <w:rPr>
          <w:rFonts w:hint="eastAsia" w:ascii="仿宋_GB2312" w:hAnsi="Times New Roman" w:eastAsia="仿宋_GB2312" w:cs="仿宋_GB2312"/>
          <w:b w:val="0"/>
          <w:bCs w:val="0"/>
          <w:i w:val="0"/>
          <w:caps w:val="0"/>
          <w:color w:val="000000"/>
          <w:spacing w:val="0"/>
          <w:sz w:val="31"/>
          <w:szCs w:val="31"/>
          <w:shd w:val="clear" w:color="auto" w:fill="FFFFFF"/>
          <w:lang w:val="en-US" w:eastAsia="zh-CN"/>
        </w:rPr>
      </w:pPr>
      <w:r>
        <w:rPr>
          <w:rFonts w:hint="eastAsia" w:ascii="黑体" w:hAnsi="黑体" w:eastAsia="黑体" w:cs="黑体"/>
          <w:b w:val="0"/>
          <w:bCs w:val="0"/>
          <w:sz w:val="32"/>
          <w:szCs w:val="32"/>
          <w:shd w:val="clear" w:color="auto" w:fill="auto"/>
        </w:rPr>
        <w:t>主要蔬菜价</w:t>
      </w:r>
      <w:r>
        <w:rPr>
          <w:rFonts w:hint="eastAsia" w:ascii="黑体" w:hAnsi="黑体" w:eastAsia="黑体" w:cs="黑体"/>
          <w:b w:val="0"/>
          <w:bCs w:val="0"/>
          <w:sz w:val="32"/>
          <w:szCs w:val="32"/>
          <w:shd w:val="clear" w:color="auto" w:fill="auto"/>
          <w:lang w:val="en-US" w:eastAsia="zh-CN"/>
        </w:rPr>
        <w:t>格</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本周我县重点监测的1</w:t>
      </w:r>
      <w:r>
        <w:rPr>
          <w:rFonts w:hint="eastAsia" w:ascii="仿宋_GB2312" w:hAnsi="仿宋_GB2312" w:eastAsia="仿宋_GB2312" w:cs="仿宋_GB2312"/>
          <w:b w:val="0"/>
          <w:bCs w:val="0"/>
          <w:sz w:val="32"/>
          <w:szCs w:val="32"/>
          <w:shd w:val="clear" w:color="auto" w:fill="auto"/>
          <w:lang w:val="en-US" w:eastAsia="zh-CN"/>
        </w:rPr>
        <w:t>6</w:t>
      </w:r>
      <w:r>
        <w:rPr>
          <w:rFonts w:hint="eastAsia" w:ascii="仿宋_GB2312" w:hAnsi="仿宋_GB2312" w:eastAsia="仿宋_GB2312" w:cs="仿宋_GB2312"/>
          <w:b w:val="0"/>
          <w:bCs w:val="0"/>
          <w:sz w:val="32"/>
          <w:szCs w:val="32"/>
          <w:shd w:val="clear" w:color="auto" w:fill="auto"/>
        </w:rPr>
        <w:t>个主要蔬菜品种价格</w:t>
      </w:r>
      <w:r>
        <w:rPr>
          <w:rFonts w:hint="eastAsia" w:ascii="仿宋_GB2312" w:hAnsi="仿宋_GB2312" w:eastAsia="仿宋_GB2312" w:cs="仿宋_GB2312"/>
          <w:b w:val="0"/>
          <w:bCs w:val="0"/>
          <w:sz w:val="32"/>
          <w:szCs w:val="32"/>
          <w:shd w:val="clear" w:color="auto" w:fill="auto"/>
          <w:lang w:val="en-US" w:eastAsia="zh-CN"/>
        </w:rPr>
        <w:t>为0</w:t>
      </w:r>
      <w:r>
        <w:rPr>
          <w:rFonts w:hint="eastAsia" w:ascii="仿宋_GB2312" w:hAnsi="仿宋_GB2312" w:eastAsia="仿宋_GB2312" w:cs="仿宋_GB2312"/>
          <w:b w:val="0"/>
          <w:bCs w:val="0"/>
          <w:sz w:val="32"/>
          <w:szCs w:val="32"/>
          <w:shd w:val="clear" w:color="auto" w:fill="auto"/>
        </w:rPr>
        <w:t>降</w:t>
      </w:r>
      <w:r>
        <w:rPr>
          <w:rFonts w:hint="eastAsia" w:ascii="仿宋_GB2312" w:hAnsi="仿宋_GB2312" w:eastAsia="仿宋_GB2312" w:cs="仿宋_GB2312"/>
          <w:b w:val="0"/>
          <w:bCs w:val="0"/>
          <w:sz w:val="32"/>
          <w:szCs w:val="32"/>
          <w:shd w:val="clear" w:color="auto" w:fill="auto"/>
          <w:lang w:val="en-US" w:eastAsia="zh-CN"/>
        </w:rPr>
        <w:t>4涨12持平</w:t>
      </w:r>
      <w:r>
        <w:rPr>
          <w:rFonts w:hint="eastAsia" w:ascii="仿宋_GB2312" w:hAnsi="仿宋_GB2312" w:eastAsia="仿宋_GB2312" w:cs="仿宋_GB2312"/>
          <w:b w:val="0"/>
          <w:bCs w:val="0"/>
          <w:sz w:val="32"/>
          <w:szCs w:val="32"/>
          <w:shd w:val="clear" w:color="auto" w:fill="auto"/>
        </w:rPr>
        <w:t>。</w:t>
      </w:r>
      <w:r>
        <w:rPr>
          <w:rFonts w:hint="eastAsia" w:ascii="仿宋_GB2312" w:hAnsi="仿宋_GB2312" w:eastAsia="仿宋_GB2312" w:cs="仿宋_GB2312"/>
          <w:b/>
          <w:bCs/>
          <w:sz w:val="32"/>
          <w:szCs w:val="32"/>
          <w:shd w:val="clear" w:color="auto" w:fill="auto"/>
          <w:lang w:val="en-US" w:eastAsia="zh-CN"/>
        </w:rPr>
        <w:t>与</w:t>
      </w:r>
      <w:r>
        <w:rPr>
          <w:rFonts w:hint="eastAsia" w:ascii="仿宋_GB2312" w:hAnsi="仿宋_GB2312" w:eastAsia="仿宋_GB2312" w:cs="仿宋_GB2312"/>
          <w:b/>
          <w:bCs/>
          <w:sz w:val="32"/>
          <w:szCs w:val="32"/>
        </w:rPr>
        <w:t>上周比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价格上涨</w:t>
      </w:r>
      <w:r>
        <w:rPr>
          <w:rFonts w:hint="eastAsia" w:ascii="仿宋_GB2312" w:hAnsi="仿宋_GB2312" w:eastAsia="仿宋_GB2312" w:cs="仿宋_GB2312"/>
          <w:sz w:val="32"/>
          <w:szCs w:val="32"/>
          <w:lang w:val="en-US" w:eastAsia="zh-CN"/>
        </w:rPr>
        <w:t>的品种有：上海青2.98元/500克、涨20.16%；青椒（螺丝椒）5.98元/500克、涨5.28%；白萝卜0.38元/500克、涨35.71%；茄子3.98元/500克、涨21.34%。</w:t>
      </w:r>
      <w:r>
        <w:rPr>
          <w:rFonts w:hint="eastAsia" w:ascii="仿宋_GB2312" w:hAnsi="仿宋_GB2312" w:eastAsia="仿宋_GB2312" w:cs="仿宋_GB2312"/>
          <w:b/>
          <w:bCs/>
          <w:sz w:val="32"/>
          <w:szCs w:val="32"/>
          <w:lang w:val="en-US" w:eastAsia="zh-CN"/>
        </w:rPr>
        <w:t>价格稳定</w:t>
      </w:r>
      <w:r>
        <w:rPr>
          <w:rFonts w:hint="eastAsia" w:ascii="仿宋_GB2312" w:hAnsi="仿宋_GB2312" w:eastAsia="仿宋_GB2312" w:cs="仿宋_GB2312"/>
          <w:b w:val="0"/>
          <w:bCs w:val="0"/>
          <w:sz w:val="32"/>
          <w:szCs w:val="32"/>
          <w:lang w:val="en-US" w:eastAsia="zh-CN"/>
        </w:rPr>
        <w:t>的品种有：</w:t>
      </w:r>
      <w:r>
        <w:rPr>
          <w:rFonts w:hint="eastAsia" w:ascii="仿宋_GB2312" w:hAnsi="仿宋_GB2312" w:eastAsia="仿宋_GB2312" w:cs="仿宋_GB2312"/>
          <w:sz w:val="32"/>
          <w:szCs w:val="32"/>
          <w:lang w:val="en-US" w:eastAsia="zh-CN"/>
        </w:rPr>
        <w:t>大白菜0.38</w:t>
      </w:r>
      <w:r>
        <w:rPr>
          <w:rFonts w:hint="eastAsia" w:ascii="仿宋_GB2312" w:hAnsi="仿宋_GB2312" w:eastAsia="仿宋_GB2312" w:cs="仿宋_GB2312"/>
          <w:sz w:val="32"/>
          <w:szCs w:val="32"/>
        </w:rPr>
        <w:t>元/500克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芹菜1.38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黄瓜5.58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西红柿4.98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胡萝卜0.88元/500克、土豆1.88元/500克、大蒜5.98元/500克、尖椒4.68</w:t>
      </w:r>
      <w:r>
        <w:rPr>
          <w:rFonts w:hint="eastAsia" w:ascii="仿宋_GB2312" w:hAnsi="仿宋_GB2312" w:eastAsia="仿宋_GB2312" w:cs="仿宋_GB2312"/>
          <w:sz w:val="32"/>
          <w:szCs w:val="32"/>
        </w:rPr>
        <w:t>元/500克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圆白菜0.68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长豆角8.98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蒜苔4.98</w:t>
      </w:r>
      <w:r>
        <w:rPr>
          <w:rFonts w:hint="eastAsia" w:ascii="仿宋_GB2312" w:hAnsi="仿宋_GB2312" w:eastAsia="仿宋_GB2312" w:cs="仿宋_GB2312"/>
          <w:b w:val="0"/>
          <w:bCs w:val="0"/>
          <w:sz w:val="32"/>
          <w:szCs w:val="32"/>
          <w:lang w:val="en-US" w:eastAsia="zh-CN"/>
        </w:rPr>
        <w:t>元/500克、</w:t>
      </w:r>
      <w:r>
        <w:rPr>
          <w:rFonts w:hint="eastAsia" w:ascii="仿宋_GB2312" w:hAnsi="仿宋_GB2312" w:eastAsia="仿宋_GB2312" w:cs="仿宋_GB2312"/>
          <w:sz w:val="32"/>
          <w:szCs w:val="32"/>
          <w:lang w:val="en-US" w:eastAsia="zh-CN"/>
        </w:rPr>
        <w:t>韭菜3.98元/500克。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三、羊肉</w:t>
      </w:r>
      <w:r>
        <w:rPr>
          <w:rFonts w:hint="eastAsia" w:ascii="黑体" w:hAnsi="黑体" w:eastAsia="黑体" w:cs="黑体"/>
          <w:b w:val="0"/>
          <w:bCs w:val="0"/>
          <w:sz w:val="32"/>
          <w:szCs w:val="32"/>
          <w:shd w:val="clear" w:color="auto" w:fill="auto"/>
          <w:lang w:eastAsia="zh-CN"/>
        </w:rPr>
        <w:t>、</w:t>
      </w:r>
      <w:r>
        <w:rPr>
          <w:rFonts w:hint="eastAsia" w:ascii="黑体" w:hAnsi="黑体" w:eastAsia="黑体" w:cs="黑体"/>
          <w:b w:val="0"/>
          <w:bCs w:val="0"/>
          <w:sz w:val="32"/>
          <w:szCs w:val="32"/>
          <w:shd w:val="clear" w:color="auto" w:fill="auto"/>
          <w:lang w:val="en-US" w:eastAsia="zh-CN"/>
        </w:rPr>
        <w:t>牛肉、猪</w:t>
      </w:r>
      <w:r>
        <w:rPr>
          <w:rFonts w:hint="eastAsia" w:ascii="黑体" w:hAnsi="黑体" w:eastAsia="黑体" w:cs="黑体"/>
          <w:b w:val="0"/>
          <w:bCs w:val="0"/>
          <w:sz w:val="32"/>
          <w:szCs w:val="32"/>
          <w:shd w:val="clear" w:color="auto" w:fill="auto"/>
          <w:lang w:eastAsia="zh-CN"/>
        </w:rPr>
        <w:t>肉（</w:t>
      </w:r>
      <w:r>
        <w:rPr>
          <w:rFonts w:hint="eastAsia" w:ascii="黑体" w:hAnsi="黑体" w:eastAsia="黑体" w:cs="黑体"/>
          <w:b w:val="0"/>
          <w:bCs w:val="0"/>
          <w:sz w:val="32"/>
          <w:szCs w:val="32"/>
          <w:shd w:val="clear" w:color="auto" w:fill="auto"/>
          <w:lang w:val="en-US" w:eastAsia="zh-CN"/>
        </w:rPr>
        <w:t>精瘦肉）、</w:t>
      </w:r>
      <w:r>
        <w:rPr>
          <w:rFonts w:hint="eastAsia" w:ascii="黑体" w:hAnsi="黑体" w:eastAsia="黑体" w:cs="黑体"/>
          <w:b w:val="0"/>
          <w:bCs w:val="0"/>
          <w:sz w:val="32"/>
          <w:szCs w:val="32"/>
          <w:shd w:val="clear" w:color="auto" w:fill="auto"/>
        </w:rPr>
        <w:t>鸡</w:t>
      </w:r>
      <w:r>
        <w:rPr>
          <w:rFonts w:hint="eastAsia" w:ascii="黑体" w:hAnsi="黑体" w:eastAsia="黑体" w:cs="黑体"/>
          <w:b w:val="0"/>
          <w:bCs w:val="0"/>
          <w:sz w:val="32"/>
          <w:szCs w:val="32"/>
          <w:shd w:val="clear" w:color="auto" w:fill="auto"/>
          <w:lang w:val="en-US" w:eastAsia="zh-CN"/>
        </w:rPr>
        <w:t>肉、鸡蛋、</w:t>
      </w:r>
      <w:r>
        <w:rPr>
          <w:rFonts w:hint="eastAsia" w:ascii="黑体" w:hAnsi="黑体" w:eastAsia="黑体" w:cs="黑体"/>
          <w:b w:val="0"/>
          <w:bCs w:val="0"/>
          <w:sz w:val="32"/>
          <w:szCs w:val="32"/>
          <w:shd w:val="clear" w:color="auto" w:fill="auto"/>
        </w:rPr>
        <w:t>豆腐</w:t>
      </w:r>
      <w:r>
        <w:rPr>
          <w:rFonts w:hint="eastAsia" w:ascii="黑体" w:hAnsi="黑体" w:eastAsia="黑体" w:cs="黑体"/>
          <w:b w:val="0"/>
          <w:bCs w:val="0"/>
          <w:sz w:val="32"/>
          <w:szCs w:val="32"/>
          <w:shd w:val="clear" w:color="auto" w:fill="auto"/>
          <w:lang w:eastAsia="zh-CN"/>
        </w:rPr>
        <w:t>、</w:t>
      </w:r>
      <w:r>
        <w:rPr>
          <w:rFonts w:hint="eastAsia" w:ascii="黑体" w:hAnsi="黑体" w:eastAsia="黑体" w:cs="黑体"/>
          <w:b w:val="0"/>
          <w:bCs w:val="0"/>
          <w:sz w:val="32"/>
          <w:szCs w:val="32"/>
          <w:shd w:val="clear" w:color="auto" w:fill="auto"/>
        </w:rPr>
        <w:t>纯牛奶</w:t>
      </w:r>
      <w:r>
        <w:rPr>
          <w:rFonts w:hint="eastAsia" w:ascii="黑体" w:hAnsi="黑体" w:eastAsia="黑体" w:cs="黑体"/>
          <w:b w:val="0"/>
          <w:bCs w:val="0"/>
          <w:sz w:val="32"/>
          <w:szCs w:val="32"/>
          <w:shd w:val="clear" w:color="auto" w:fill="auto"/>
          <w:lang w:val="en-US" w:eastAsia="zh-CN"/>
        </w:rPr>
        <w:t>价格稳定，生猪价格下降。</w:t>
      </w:r>
      <w:r>
        <w:rPr>
          <w:rFonts w:hint="eastAsia" w:ascii="仿宋_GB2312" w:hAnsi="仿宋_GB2312" w:eastAsia="仿宋_GB2312" w:cs="仿宋_GB2312"/>
          <w:b w:val="0"/>
          <w:bCs w:val="0"/>
          <w:sz w:val="32"/>
          <w:szCs w:val="32"/>
          <w:shd w:val="clear" w:color="auto" w:fill="auto"/>
        </w:rPr>
        <w:t>羊肉</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本地山羊）40</w:t>
      </w:r>
      <w:r>
        <w:rPr>
          <w:rFonts w:hint="eastAsia" w:ascii="仿宋_GB2312" w:hAnsi="仿宋_GB2312" w:eastAsia="仿宋_GB2312" w:cs="仿宋_GB2312"/>
          <w:b w:val="0"/>
          <w:bCs w:val="0"/>
          <w:sz w:val="32"/>
          <w:szCs w:val="32"/>
          <w:shd w:val="clear" w:color="auto" w:fill="auto"/>
        </w:rPr>
        <w:t>元/500</w:t>
      </w:r>
      <w:r>
        <w:rPr>
          <w:rFonts w:hint="eastAsia" w:ascii="仿宋_GB2312" w:hAnsi="仿宋_GB2312" w:eastAsia="仿宋_GB2312" w:cs="仿宋_GB2312"/>
          <w:b w:val="0"/>
          <w:bCs w:val="0"/>
          <w:sz w:val="32"/>
          <w:szCs w:val="32"/>
          <w:shd w:val="clear" w:color="auto" w:fill="auto"/>
          <w:lang w:val="en-US" w:eastAsia="zh-CN"/>
        </w:rPr>
        <w:t>克、</w:t>
      </w:r>
      <w:r>
        <w:rPr>
          <w:rFonts w:hint="eastAsia" w:ascii="仿宋_GB2312" w:hAnsi="仿宋_GB2312" w:eastAsia="仿宋_GB2312" w:cs="仿宋_GB2312"/>
          <w:b w:val="0"/>
          <w:bCs w:val="0"/>
          <w:sz w:val="32"/>
          <w:szCs w:val="32"/>
          <w:shd w:val="clear" w:color="auto" w:fill="auto"/>
        </w:rPr>
        <w:t>牛肉</w:t>
      </w:r>
      <w:r>
        <w:rPr>
          <w:rFonts w:hint="eastAsia" w:ascii="仿宋_GB2312" w:hAnsi="仿宋_GB2312" w:eastAsia="仿宋_GB2312" w:cs="仿宋_GB2312"/>
          <w:b w:val="0"/>
          <w:bCs w:val="0"/>
          <w:sz w:val="32"/>
          <w:szCs w:val="32"/>
          <w:shd w:val="clear" w:color="auto" w:fill="auto"/>
          <w:lang w:val="en-US" w:eastAsia="zh-CN"/>
        </w:rPr>
        <w:t>38</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精瘦猪肉</w:t>
      </w:r>
      <w:r>
        <w:rPr>
          <w:rFonts w:hint="eastAsia" w:ascii="仿宋_GB2312" w:hAnsi="仿宋_GB2312" w:eastAsia="仿宋_GB2312" w:cs="仿宋_GB2312"/>
          <w:b w:val="0"/>
          <w:bCs w:val="0"/>
          <w:sz w:val="32"/>
          <w:szCs w:val="32"/>
          <w:shd w:val="clear" w:color="auto" w:fill="auto"/>
          <w:lang w:val="en-US" w:eastAsia="zh-CN"/>
        </w:rPr>
        <w:t>14</w:t>
      </w:r>
      <w:r>
        <w:rPr>
          <w:rFonts w:hint="eastAsia" w:ascii="仿宋_GB2312" w:hAnsi="仿宋_GB2312" w:eastAsia="仿宋_GB2312" w:cs="仿宋_GB2312"/>
          <w:b w:val="0"/>
          <w:bCs w:val="0"/>
          <w:sz w:val="32"/>
          <w:szCs w:val="32"/>
          <w:shd w:val="clear" w:color="auto" w:fill="auto"/>
        </w:rPr>
        <w:t>.80元/500克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五花猪肉</w:t>
      </w:r>
      <w:r>
        <w:rPr>
          <w:rFonts w:hint="eastAsia" w:ascii="仿宋_GB2312" w:hAnsi="仿宋_GB2312" w:eastAsia="仿宋_GB2312" w:cs="仿宋_GB2312"/>
          <w:b w:val="0"/>
          <w:bCs w:val="0"/>
          <w:sz w:val="32"/>
          <w:szCs w:val="32"/>
          <w:shd w:val="clear" w:color="auto" w:fill="auto"/>
          <w:lang w:val="en-US" w:eastAsia="zh-CN"/>
        </w:rPr>
        <w:t>9.90</w:t>
      </w:r>
      <w:r>
        <w:rPr>
          <w:rFonts w:hint="eastAsia" w:ascii="仿宋_GB2312" w:hAnsi="仿宋_GB2312" w:eastAsia="仿宋_GB2312" w:cs="仿宋_GB2312"/>
          <w:b w:val="0"/>
          <w:bCs w:val="0"/>
          <w:sz w:val="32"/>
          <w:szCs w:val="32"/>
          <w:shd w:val="clear" w:color="auto" w:fill="auto"/>
        </w:rPr>
        <w:t>元</w:t>
      </w:r>
      <w:r>
        <w:rPr>
          <w:rFonts w:hint="eastAsia" w:ascii="仿宋_GB2312" w:hAnsi="仿宋_GB2312" w:eastAsia="仿宋_GB2312" w:cs="仿宋_GB2312"/>
          <w:b w:val="0"/>
          <w:bCs w:val="0"/>
          <w:sz w:val="32"/>
          <w:szCs w:val="32"/>
          <w:shd w:val="clear" w:color="auto" w:fill="auto"/>
          <w:lang w:val="en-US" w:eastAsia="zh-CN"/>
        </w:rPr>
        <w:t>/500克、鸡肉（白条鸡）8.80元/500克、</w:t>
      </w:r>
      <w:r>
        <w:rPr>
          <w:rFonts w:hint="eastAsia" w:ascii="仿宋_GB2312" w:hAnsi="仿宋_GB2312" w:eastAsia="仿宋_GB2312" w:cs="仿宋_GB2312"/>
          <w:b w:val="0"/>
          <w:bCs w:val="0"/>
          <w:sz w:val="32"/>
          <w:szCs w:val="32"/>
          <w:shd w:val="clear" w:color="auto" w:fill="auto"/>
        </w:rPr>
        <w:t>鸡蛋</w:t>
      </w:r>
      <w:r>
        <w:rPr>
          <w:rFonts w:hint="eastAsia" w:ascii="仿宋_GB2312" w:hAnsi="仿宋_GB2312" w:eastAsia="仿宋_GB2312" w:cs="仿宋_GB2312"/>
          <w:b w:val="0"/>
          <w:bCs w:val="0"/>
          <w:sz w:val="32"/>
          <w:szCs w:val="32"/>
          <w:shd w:val="clear" w:color="auto" w:fill="auto"/>
          <w:lang w:val="en-US" w:eastAsia="zh-CN"/>
        </w:rPr>
        <w:t>4.48</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豆腐</w:t>
      </w:r>
      <w:r>
        <w:rPr>
          <w:rFonts w:hint="eastAsia" w:ascii="仿宋_GB2312" w:hAnsi="仿宋_GB2312" w:eastAsia="仿宋_GB2312" w:cs="仿宋_GB2312"/>
          <w:b w:val="0"/>
          <w:bCs w:val="0"/>
          <w:sz w:val="32"/>
          <w:szCs w:val="32"/>
          <w:shd w:val="clear" w:color="auto" w:fill="auto"/>
          <w:lang w:val="en-US" w:eastAsia="zh-CN"/>
        </w:rPr>
        <w:t>2.48</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纯牛奶</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伊利250ML）2.80</w:t>
      </w:r>
      <w:r>
        <w:rPr>
          <w:rFonts w:hint="eastAsia" w:ascii="仿宋_GB2312" w:hAnsi="仿宋_GB2312" w:eastAsia="仿宋_GB2312" w:cs="仿宋_GB2312"/>
          <w:b w:val="0"/>
          <w:bCs w:val="0"/>
          <w:sz w:val="32"/>
          <w:szCs w:val="32"/>
          <w:shd w:val="clear" w:color="auto" w:fill="auto"/>
        </w:rPr>
        <w:t>元/</w:t>
      </w:r>
      <w:r>
        <w:rPr>
          <w:rFonts w:hint="eastAsia" w:ascii="仿宋_GB2312" w:hAnsi="仿宋_GB2312" w:eastAsia="仿宋_GB2312" w:cs="仿宋_GB2312"/>
          <w:b w:val="0"/>
          <w:bCs w:val="0"/>
          <w:sz w:val="32"/>
          <w:szCs w:val="32"/>
          <w:shd w:val="clear" w:color="auto" w:fill="auto"/>
          <w:lang w:val="en-US" w:eastAsia="zh-CN"/>
        </w:rPr>
        <w:t>盒，生猪7.00元/500克、降12.5%。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四、水产品价格</w:t>
      </w:r>
      <w:r>
        <w:rPr>
          <w:rFonts w:hint="eastAsia" w:ascii="黑体" w:hAnsi="黑体" w:eastAsia="黑体" w:cs="黑体"/>
          <w:b w:val="0"/>
          <w:bCs w:val="0"/>
          <w:sz w:val="32"/>
          <w:szCs w:val="32"/>
          <w:shd w:val="clear" w:color="auto" w:fill="auto"/>
          <w:lang w:val="en-US" w:eastAsia="zh-CN"/>
        </w:rPr>
        <w:t>稳定</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带鱼</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段）6</w:t>
      </w:r>
      <w:r>
        <w:rPr>
          <w:rFonts w:hint="eastAsia" w:ascii="仿宋_GB2312" w:hAnsi="仿宋_GB2312" w:eastAsia="仿宋_GB2312" w:cs="仿宋_GB2312"/>
          <w:b w:val="0"/>
          <w:bCs w:val="0"/>
          <w:sz w:val="32"/>
          <w:szCs w:val="32"/>
          <w:shd w:val="clear" w:color="auto" w:fill="auto"/>
        </w:rPr>
        <w:t>.80元/500克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鲤鱼</w:t>
      </w:r>
      <w:r>
        <w:rPr>
          <w:rFonts w:hint="eastAsia" w:ascii="仿宋_GB2312" w:hAnsi="仿宋_GB2312" w:eastAsia="仿宋_GB2312" w:cs="仿宋_GB2312"/>
          <w:b w:val="0"/>
          <w:bCs w:val="0"/>
          <w:sz w:val="32"/>
          <w:szCs w:val="32"/>
          <w:shd w:val="clear" w:color="auto" w:fill="auto"/>
          <w:lang w:val="en-US" w:eastAsia="zh-CN"/>
        </w:rPr>
        <w:t>8</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rPr>
        <w:t>草鱼</w:t>
      </w:r>
      <w:r>
        <w:rPr>
          <w:rFonts w:hint="eastAsia" w:ascii="仿宋_GB2312" w:hAnsi="仿宋_GB2312" w:eastAsia="仿宋_GB2312" w:cs="仿宋_GB2312"/>
          <w:b w:val="0"/>
          <w:bCs w:val="0"/>
          <w:sz w:val="32"/>
          <w:szCs w:val="32"/>
          <w:shd w:val="clear" w:color="auto" w:fill="auto"/>
          <w:lang w:val="en-US" w:eastAsia="zh-CN"/>
        </w:rPr>
        <w:t>9</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鲢鱼6</w:t>
      </w:r>
      <w:r>
        <w:rPr>
          <w:rFonts w:hint="eastAsia" w:ascii="仿宋_GB2312" w:hAnsi="仿宋_GB2312" w:eastAsia="仿宋_GB2312" w:cs="仿宋_GB2312"/>
          <w:b w:val="0"/>
          <w:bCs w:val="0"/>
          <w:sz w:val="32"/>
          <w:szCs w:val="32"/>
          <w:shd w:val="clear" w:color="auto" w:fill="auto"/>
        </w:rPr>
        <w:t>元/500克</w:t>
      </w:r>
      <w:r>
        <w:rPr>
          <w:rFonts w:hint="eastAsia" w:ascii="仿宋_GB2312" w:hAnsi="仿宋_GB2312" w:eastAsia="仿宋_GB2312" w:cs="仿宋_GB2312"/>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left"/>
        <w:textAlignment w:val="auto"/>
        <w:outlineLvl w:val="9"/>
        <w:rPr>
          <w:rFonts w:hint="default"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rPr>
        <w:t>五、农资类市场</w:t>
      </w:r>
      <w:r>
        <w:rPr>
          <w:rFonts w:hint="eastAsia" w:ascii="黑体" w:hAnsi="黑体" w:eastAsia="黑体" w:cs="黑体"/>
          <w:b w:val="0"/>
          <w:bCs w:val="0"/>
          <w:sz w:val="32"/>
          <w:szCs w:val="32"/>
          <w:shd w:val="clear" w:color="auto" w:fill="auto"/>
          <w:lang w:val="en-US" w:eastAsia="zh-CN"/>
        </w:rPr>
        <w:t>价格稳定。</w:t>
      </w:r>
      <w:r>
        <w:rPr>
          <w:rFonts w:hint="eastAsia" w:ascii="仿宋_GB2312" w:hAnsi="仿宋_GB2312" w:eastAsia="仿宋_GB2312" w:cs="仿宋_GB2312"/>
          <w:b w:val="0"/>
          <w:bCs w:val="0"/>
          <w:sz w:val="32"/>
          <w:szCs w:val="32"/>
          <w:shd w:val="clear" w:color="auto" w:fill="auto"/>
          <w:lang w:val="en-US" w:eastAsia="zh-CN"/>
        </w:rPr>
        <w:t>三元复合肥（国产）3.20元/千克、过磷酸钙（国产）1.6元/公斤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shd w:val="clear" w:color="auto" w:fill="auto"/>
          <w:lang w:val="en-US" w:eastAsia="zh-CN"/>
        </w:rPr>
        <w:t>碳酸氢铵（国产）1.6元/公斤、尿素（国产）2.60元/千克、</w:t>
      </w:r>
      <w:r>
        <w:rPr>
          <w:rFonts w:hint="eastAsia" w:ascii="仿宋_GB2312" w:hAnsi="仿宋_GB2312" w:eastAsia="仿宋_GB2312" w:cs="仿宋_GB2312"/>
          <w:sz w:val="32"/>
          <w:szCs w:val="32"/>
          <w:lang w:val="en-US" w:eastAsia="zh-CN"/>
        </w:rPr>
        <w:t>高压棚膜</w:t>
      </w:r>
      <w:r>
        <w:rPr>
          <w:rFonts w:hint="eastAsia" w:ascii="仿宋_GB2312" w:hAnsi="仿宋_GB2312" w:eastAsia="仿宋_GB2312" w:cs="仿宋_GB2312"/>
          <w:b w:val="0"/>
          <w:bCs w:val="0"/>
          <w:sz w:val="32"/>
          <w:szCs w:val="32"/>
          <w:shd w:val="clear" w:color="auto" w:fill="auto"/>
          <w:lang w:val="en-US" w:eastAsia="zh-CN"/>
        </w:rPr>
        <w:t>14元/千克、</w:t>
      </w:r>
      <w:r>
        <w:rPr>
          <w:rFonts w:hint="eastAsia" w:ascii="仿宋_GB2312" w:hAnsi="仿宋_GB2312" w:eastAsia="仿宋_GB2312" w:cs="仿宋_GB2312"/>
          <w:sz w:val="32"/>
          <w:szCs w:val="32"/>
          <w:lang w:val="en-US" w:eastAsia="zh-CN"/>
        </w:rPr>
        <w:t>高压地膜</w:t>
      </w:r>
      <w:r>
        <w:rPr>
          <w:rFonts w:hint="eastAsia" w:ascii="仿宋_GB2312" w:hAnsi="仿宋_GB2312" w:eastAsia="仿宋_GB2312" w:cs="仿宋_GB2312"/>
          <w:b w:val="0"/>
          <w:bCs w:val="0"/>
          <w:sz w:val="32"/>
          <w:szCs w:val="32"/>
          <w:shd w:val="clear" w:color="auto" w:fill="auto"/>
          <w:lang w:val="en-US" w:eastAsia="zh-CN"/>
        </w:rPr>
        <w:t>14元/千克、草甘磷35元/公斤。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w:t>
      </w:r>
      <w:r>
        <w:rPr>
          <w:rFonts w:hint="eastAsia" w:ascii="黑体" w:hAnsi="黑体" w:eastAsia="黑体" w:cs="黑体"/>
          <w:b w:val="0"/>
          <w:bCs w:val="0"/>
          <w:sz w:val="32"/>
          <w:szCs w:val="32"/>
          <w:shd w:val="clear" w:color="auto" w:fill="auto"/>
        </w:rPr>
        <w:t>成品油价格</w:t>
      </w:r>
      <w:r>
        <w:rPr>
          <w:rFonts w:hint="eastAsia" w:ascii="黑体" w:hAnsi="黑体" w:eastAsia="黑体" w:cs="黑体"/>
          <w:b w:val="0"/>
          <w:bCs w:val="0"/>
          <w:sz w:val="32"/>
          <w:szCs w:val="32"/>
          <w:shd w:val="clear" w:color="auto" w:fill="auto"/>
          <w:lang w:val="en-US" w:eastAsia="zh-CN"/>
        </w:rPr>
        <w:t>上涨</w:t>
      </w:r>
      <w:r>
        <w:rPr>
          <w:rFonts w:hint="eastAsia" w:ascii="黑体" w:hAnsi="黑体" w:eastAsia="黑体" w:cs="黑体"/>
          <w:b w:val="0"/>
          <w:bCs w:val="0"/>
          <w:sz w:val="32"/>
          <w:szCs w:val="32"/>
          <w:shd w:val="clear" w:color="auto" w:fill="auto"/>
        </w:rPr>
        <w:t>。</w:t>
      </w:r>
      <w:r>
        <w:rPr>
          <w:rFonts w:hint="eastAsia" w:ascii="仿宋_GB2312" w:hAnsi="仿宋_GB2312" w:eastAsia="仿宋_GB2312" w:cs="仿宋_GB2312"/>
          <w:b w:val="0"/>
          <w:bCs w:val="0"/>
          <w:sz w:val="32"/>
          <w:szCs w:val="32"/>
          <w:shd w:val="clear" w:color="auto" w:fill="auto"/>
        </w:rPr>
        <w:t>92号汽油</w:t>
      </w:r>
      <w:r>
        <w:rPr>
          <w:rFonts w:hint="eastAsia" w:ascii="仿宋_GB2312" w:hAnsi="仿宋_GB2312" w:eastAsia="仿宋_GB2312" w:cs="仿宋_GB2312"/>
          <w:b w:val="0"/>
          <w:bCs w:val="0"/>
          <w:sz w:val="32"/>
          <w:szCs w:val="32"/>
          <w:shd w:val="clear" w:color="auto" w:fill="auto"/>
          <w:lang w:val="en-US" w:eastAsia="zh-CN"/>
        </w:rPr>
        <w:t>7.71</w:t>
      </w:r>
      <w:r>
        <w:rPr>
          <w:rFonts w:hint="eastAsia" w:ascii="仿宋_GB2312" w:hAnsi="仿宋_GB2312" w:eastAsia="仿宋_GB2312" w:cs="仿宋_GB2312"/>
          <w:b w:val="0"/>
          <w:bCs w:val="0"/>
          <w:sz w:val="32"/>
          <w:szCs w:val="32"/>
          <w:shd w:val="clear" w:color="auto" w:fill="auto"/>
        </w:rPr>
        <w:t>元/升</w:t>
      </w:r>
      <w:r>
        <w:rPr>
          <w:rFonts w:hint="eastAsia" w:ascii="仿宋_GB2312" w:hAnsi="仿宋_GB2312" w:eastAsia="仿宋_GB2312" w:cs="仿宋_GB2312"/>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涨2.12%；</w:t>
      </w:r>
      <w:r>
        <w:rPr>
          <w:rFonts w:hint="eastAsia" w:ascii="仿宋_GB2312" w:hAnsi="仿宋_GB2312" w:eastAsia="仿宋_GB2312" w:cs="仿宋_GB2312"/>
          <w:b w:val="0"/>
          <w:bCs w:val="0"/>
          <w:sz w:val="32"/>
          <w:szCs w:val="32"/>
          <w:shd w:val="clear" w:color="auto" w:fill="auto"/>
        </w:rPr>
        <w:t>95号汽油</w:t>
      </w:r>
      <w:r>
        <w:rPr>
          <w:rFonts w:hint="eastAsia" w:ascii="仿宋_GB2312" w:hAnsi="仿宋_GB2312" w:eastAsia="仿宋_GB2312" w:cs="仿宋_GB2312"/>
          <w:b w:val="0"/>
          <w:bCs w:val="0"/>
          <w:sz w:val="32"/>
          <w:szCs w:val="32"/>
          <w:shd w:val="clear" w:color="auto" w:fill="auto"/>
          <w:lang w:val="en-US" w:eastAsia="zh-CN"/>
        </w:rPr>
        <w:t>8.23</w:t>
      </w:r>
      <w:r>
        <w:rPr>
          <w:rFonts w:hint="eastAsia" w:ascii="仿宋_GB2312" w:hAnsi="仿宋_GB2312" w:eastAsia="仿宋_GB2312" w:cs="仿宋_GB2312"/>
          <w:b w:val="0"/>
          <w:bCs w:val="0"/>
          <w:sz w:val="32"/>
          <w:szCs w:val="32"/>
          <w:shd w:val="clear" w:color="auto" w:fill="auto"/>
        </w:rPr>
        <w:t>元/升</w:t>
      </w:r>
      <w:r>
        <w:rPr>
          <w:rFonts w:hint="eastAsia" w:ascii="仿宋_GB2312" w:hAnsi="仿宋_GB2312" w:eastAsia="仿宋_GB2312" w:cs="仿宋_GB2312"/>
          <w:b w:val="0"/>
          <w:bCs w:val="0"/>
          <w:sz w:val="32"/>
          <w:szCs w:val="32"/>
          <w:shd w:val="clear" w:color="auto" w:fill="auto"/>
          <w:lang w:val="en-US" w:eastAsia="zh-CN"/>
        </w:rPr>
        <w:t>、涨2.11%；</w:t>
      </w:r>
      <w:r>
        <w:rPr>
          <w:rFonts w:hint="eastAsia" w:ascii="仿宋_GB2312" w:hAnsi="仿宋_GB2312" w:eastAsia="仿宋_GB2312" w:cs="仿宋_GB2312"/>
          <w:b w:val="0"/>
          <w:bCs w:val="0"/>
          <w:sz w:val="32"/>
          <w:szCs w:val="32"/>
          <w:shd w:val="clear" w:color="auto" w:fill="auto"/>
        </w:rPr>
        <w:t>0号柴油</w:t>
      </w:r>
      <w:r>
        <w:rPr>
          <w:rFonts w:hint="eastAsia" w:ascii="仿宋_GB2312" w:hAnsi="仿宋_GB2312" w:eastAsia="仿宋_GB2312" w:cs="仿宋_GB2312"/>
          <w:b w:val="0"/>
          <w:bCs w:val="0"/>
          <w:sz w:val="32"/>
          <w:szCs w:val="32"/>
          <w:shd w:val="clear" w:color="auto" w:fill="auto"/>
          <w:lang w:val="en-US" w:eastAsia="zh-CN"/>
        </w:rPr>
        <w:t>7.35</w:t>
      </w:r>
      <w:r>
        <w:rPr>
          <w:rFonts w:hint="eastAsia" w:ascii="仿宋_GB2312" w:hAnsi="仿宋_GB2312" w:eastAsia="仿宋_GB2312" w:cs="仿宋_GB2312"/>
          <w:b w:val="0"/>
          <w:bCs w:val="0"/>
          <w:sz w:val="32"/>
          <w:szCs w:val="32"/>
          <w:shd w:val="clear" w:color="auto" w:fill="auto"/>
        </w:rPr>
        <w:t>元/</w:t>
      </w:r>
      <w:r>
        <w:rPr>
          <w:rFonts w:hint="eastAsia" w:ascii="仿宋_GB2312" w:hAnsi="仿宋_GB2312" w:eastAsia="仿宋_GB2312" w:cs="仿宋_GB2312"/>
          <w:b w:val="0"/>
          <w:bCs w:val="0"/>
          <w:sz w:val="32"/>
          <w:szCs w:val="32"/>
          <w:shd w:val="clear" w:color="auto" w:fill="auto"/>
          <w:lang w:val="en-US" w:eastAsia="zh-CN"/>
        </w:rPr>
        <w:t>升、涨2.37%。</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8000" w:firstLineChars="2500"/>
        <w:textAlignment w:val="auto"/>
        <w:outlineLvl w:val="9"/>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b w:val="0"/>
          <w:bCs w:val="0"/>
          <w:sz w:val="32"/>
          <w:szCs w:val="32"/>
          <w:shd w:val="clear" w:color="auto" w:fill="auto"/>
          <w:lang w:val="en-US" w:eastAsia="zh-CN"/>
        </w:rPr>
        <w:t>附</w:t>
      </w:r>
      <w:r>
        <w:rPr>
          <w:rFonts w:hint="eastAsia" w:ascii="仿宋_GB2312" w:hAnsi="仿宋_GB2312" w:eastAsia="仿宋_GB2312" w:cs="仿宋_GB2312"/>
          <w:b w:val="0"/>
          <w:bCs w:val="0"/>
          <w:sz w:val="32"/>
          <w:szCs w:val="32"/>
          <w:shd w:val="clear" w:color="auto" w:fill="auto"/>
        </w:rPr>
        <w:t>件：价格监测品种目录</w:t>
      </w:r>
    </w:p>
    <w:p>
      <w:pPr>
        <w:widowControl/>
        <w:spacing w:before="120"/>
        <w:jc w:val="center"/>
        <w:rPr>
          <w:rFonts w:hint="default" w:ascii="方正小标宋简体" w:hAnsi="宋体" w:eastAsia="方正小标宋简体" w:cs="宋体"/>
          <w:kern w:val="0"/>
          <w:sz w:val="36"/>
          <w:szCs w:val="36"/>
          <w:lang w:val="en-US" w:eastAsia="zh-CN"/>
        </w:rPr>
      </w:pPr>
      <w:r>
        <w:rPr>
          <w:rFonts w:hint="eastAsia" w:ascii="方正小标宋简体" w:hAnsi="方正小标宋简体" w:eastAsia="方正小标宋简体" w:cs="方正小标宋简体"/>
          <w:kern w:val="0"/>
          <w:sz w:val="36"/>
          <w:szCs w:val="36"/>
        </w:rPr>
        <w:t>居民食品价格监测品种目录（4</w:t>
      </w:r>
      <w:r>
        <w:rPr>
          <w:rFonts w:hint="eastAsia" w:ascii="方正小标宋简体" w:hAnsi="方正小标宋简体" w:eastAsia="方正小标宋简体" w:cs="方正小标宋简体"/>
          <w:kern w:val="0"/>
          <w:sz w:val="36"/>
          <w:szCs w:val="36"/>
          <w:lang w:val="en-US" w:eastAsia="zh-CN"/>
        </w:rPr>
        <w:t>2</w:t>
      </w:r>
      <w:r>
        <w:rPr>
          <w:rFonts w:hint="eastAsia" w:ascii="方正小标宋简体" w:hAnsi="方正小标宋简体" w:eastAsia="方正小标宋简体" w:cs="方正小标宋简体"/>
          <w:kern w:val="0"/>
          <w:sz w:val="36"/>
          <w:szCs w:val="36"/>
        </w:rPr>
        <w:t>种）</w:t>
      </w:r>
    </w:p>
    <w:tbl>
      <w:tblPr>
        <w:tblStyle w:val="7"/>
        <w:tblpPr w:leftFromText="180" w:rightFromText="180" w:vertAnchor="text" w:horzAnchor="page" w:tblpXSpec="center" w:tblpY="103"/>
        <w:tblOverlap w:val="never"/>
        <w:tblW w:w="9463" w:type="dxa"/>
        <w:jc w:val="center"/>
        <w:tblLayout w:type="fixed"/>
        <w:tblCellMar>
          <w:top w:w="0" w:type="dxa"/>
          <w:left w:w="0" w:type="dxa"/>
          <w:bottom w:w="0" w:type="dxa"/>
          <w:right w:w="0" w:type="dxa"/>
        </w:tblCellMar>
      </w:tblPr>
      <w:tblGrid>
        <w:gridCol w:w="645"/>
        <w:gridCol w:w="1474"/>
        <w:gridCol w:w="1944"/>
        <w:gridCol w:w="1485"/>
        <w:gridCol w:w="1185"/>
        <w:gridCol w:w="1277"/>
        <w:gridCol w:w="1453"/>
      </w:tblGrid>
      <w:tr>
        <w:tblPrEx>
          <w:tblCellMar>
            <w:top w:w="0" w:type="dxa"/>
            <w:left w:w="0" w:type="dxa"/>
            <w:bottom w:w="0" w:type="dxa"/>
            <w:right w:w="0" w:type="dxa"/>
          </w:tblCellMar>
        </w:tblPrEx>
        <w:trPr>
          <w:trHeight w:val="850" w:hRule="exac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b/>
                <w:bCs/>
                <w:kern w:val="0"/>
                <w:sz w:val="18"/>
                <w:szCs w:val="18"/>
                <w:lang w:val="en-US" w:eastAsia="zh-CN" w:bidi="ar-SA"/>
              </w:rPr>
            </w:pPr>
            <w:r>
              <w:rPr>
                <w:rFonts w:hint="eastAsia" w:ascii="宋体" w:hAnsi="宋体" w:cs="宋体"/>
                <w:b/>
                <w:bCs/>
                <w:kern w:val="0"/>
                <w:sz w:val="24"/>
                <w:lang w:val="en-US" w:eastAsia="zh-CN"/>
              </w:rPr>
              <w:t>序号</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18"/>
                <w:szCs w:val="18"/>
                <w:lang w:val="en-US" w:eastAsia="zh-CN" w:bidi="ar-SA"/>
              </w:rPr>
            </w:pPr>
            <w:r>
              <w:rPr>
                <w:rFonts w:hint="eastAsia" w:ascii="宋体" w:hAnsi="宋体" w:cs="宋体"/>
                <w:b/>
                <w:bCs/>
                <w:kern w:val="0"/>
                <w:sz w:val="24"/>
              </w:rPr>
              <w:t>商品名称</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18"/>
                <w:szCs w:val="18"/>
                <w:lang w:val="en-US" w:eastAsia="zh-CN" w:bidi="ar-SA"/>
              </w:rPr>
            </w:pPr>
            <w:r>
              <w:rPr>
                <w:rFonts w:hint="eastAsia" w:ascii="宋体" w:hAnsi="宋体" w:cs="宋体"/>
                <w:b/>
                <w:bCs/>
                <w:kern w:val="0"/>
                <w:sz w:val="24"/>
              </w:rPr>
              <w:t>规格等级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18"/>
                <w:szCs w:val="18"/>
                <w:lang w:val="en-US" w:eastAsia="zh-CN" w:bidi="ar-SA"/>
              </w:rPr>
            </w:pPr>
            <w:r>
              <w:rPr>
                <w:rFonts w:hint="eastAsia" w:ascii="宋体" w:hAnsi="宋体" w:cs="宋体"/>
                <w:b/>
                <w:bCs/>
                <w:kern w:val="0"/>
                <w:sz w:val="24"/>
              </w:rPr>
              <w:t>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lang w:val="en-US" w:eastAsia="zh-CN"/>
              </w:rPr>
              <w:t>上期价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b/>
                <w:bCs/>
                <w:kern w:val="0"/>
                <w:sz w:val="18"/>
                <w:szCs w:val="18"/>
                <w:lang w:val="en-US" w:eastAsia="zh-CN" w:bidi="ar-SA"/>
              </w:rPr>
            </w:pPr>
            <w:r>
              <w:rPr>
                <w:rFonts w:hint="eastAsia" w:ascii="宋体" w:hAnsi="宋体" w:cs="宋体"/>
                <w:b/>
                <w:bCs/>
                <w:kern w:val="0"/>
                <w:sz w:val="24"/>
                <w:lang w:val="en-US" w:eastAsia="zh-CN"/>
              </w:rPr>
              <w:t>当日价</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rPr>
              <w:t>与上期比(%)</w:t>
            </w:r>
          </w:p>
        </w:tc>
      </w:tr>
      <w:tr>
        <w:tblPrEx>
          <w:tblCellMar>
            <w:top w:w="0" w:type="dxa"/>
            <w:left w:w="0" w:type="dxa"/>
            <w:bottom w:w="0" w:type="dxa"/>
            <w:right w:w="0" w:type="dxa"/>
          </w:tblCellMar>
        </w:tblPrEx>
        <w:trPr>
          <w:trHeight w:val="567" w:hRule="exact"/>
          <w:jc w:val="center"/>
        </w:trPr>
        <w:tc>
          <w:tcPr>
            <w:tcW w:w="645"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cs="宋体"/>
                <w:kern w:val="0"/>
                <w:sz w:val="18"/>
                <w:szCs w:val="18"/>
                <w:lang w:val="en-US"/>
              </w:rPr>
            </w:pPr>
            <w:r>
              <w:rPr>
                <w:rFonts w:hint="eastAsia" w:ascii="宋体" w:hAnsi="宋体" w:cs="宋体"/>
                <w:kern w:val="0"/>
                <w:sz w:val="24"/>
                <w:lang w:val="en-US" w:eastAsia="zh-CN"/>
              </w:rPr>
              <w:t>1</w:t>
            </w:r>
          </w:p>
        </w:tc>
        <w:tc>
          <w:tcPr>
            <w:tcW w:w="1474"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小</w:t>
            </w:r>
            <w:r>
              <w:rPr>
                <w:rFonts w:hint="eastAsia" w:ascii="宋体" w:hAnsi="宋体" w:cs="宋体"/>
                <w:kern w:val="0"/>
                <w:sz w:val="24"/>
                <w:lang w:val="en-US" w:eastAsia="zh-CN"/>
              </w:rPr>
              <w:t xml:space="preserve"> </w:t>
            </w:r>
            <w:r>
              <w:rPr>
                <w:rFonts w:hint="eastAsia" w:ascii="宋体" w:hAnsi="宋体" w:cs="宋体"/>
                <w:kern w:val="0"/>
                <w:sz w:val="24"/>
              </w:rPr>
              <w:t>麦</w:t>
            </w:r>
          </w:p>
        </w:tc>
        <w:tc>
          <w:tcPr>
            <w:tcW w:w="1944"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混等</w:t>
            </w:r>
          </w:p>
        </w:tc>
        <w:tc>
          <w:tcPr>
            <w:tcW w:w="148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single" w:color="auto" w:sz="4" w:space="0"/>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bCs/>
                <w:kern w:val="0"/>
                <w:sz w:val="24"/>
                <w:szCs w:val="24"/>
                <w:lang w:val="en-US" w:eastAsia="zh-CN" w:bidi="ar-SA"/>
              </w:rPr>
            </w:pPr>
            <w:r>
              <w:rPr>
                <w:rFonts w:hint="eastAsia" w:ascii="宋体" w:hAnsi="宋体" w:eastAsia="宋体" w:cs="宋体"/>
                <w:bCs/>
                <w:kern w:val="0"/>
                <w:sz w:val="24"/>
                <w:lang w:val="en-US" w:eastAsia="zh-CN"/>
              </w:rPr>
              <w:t>1.</w:t>
            </w:r>
            <w:r>
              <w:rPr>
                <w:rFonts w:hint="eastAsia" w:ascii="宋体" w:hAnsi="宋体" w:cs="宋体"/>
                <w:bCs/>
                <w:kern w:val="0"/>
                <w:sz w:val="24"/>
                <w:lang w:val="en-US" w:eastAsia="zh-CN"/>
              </w:rPr>
              <w:t>38</w:t>
            </w:r>
          </w:p>
        </w:tc>
        <w:tc>
          <w:tcPr>
            <w:tcW w:w="1277" w:type="dxa"/>
            <w:tcBorders>
              <w:top w:val="single" w:color="auto" w:sz="4" w:space="0"/>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1.</w:t>
            </w:r>
            <w:r>
              <w:rPr>
                <w:rFonts w:hint="eastAsia" w:ascii="宋体" w:hAnsi="宋体" w:cs="宋体"/>
                <w:bCs/>
                <w:kern w:val="0"/>
                <w:sz w:val="24"/>
                <w:lang w:val="en-US" w:eastAsia="zh-CN"/>
              </w:rPr>
              <w:t>30</w:t>
            </w:r>
          </w:p>
        </w:tc>
        <w:tc>
          <w:tcPr>
            <w:tcW w:w="145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-5.80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2</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玉</w:t>
            </w:r>
            <w:r>
              <w:rPr>
                <w:rFonts w:hint="eastAsia" w:ascii="宋体" w:hAnsi="宋体" w:cs="宋体"/>
                <w:kern w:val="0"/>
                <w:sz w:val="24"/>
                <w:lang w:val="en-US" w:eastAsia="zh-CN"/>
              </w:rPr>
              <w:t xml:space="preserve"> </w:t>
            </w:r>
            <w:r>
              <w:rPr>
                <w:rFonts w:hint="eastAsia" w:ascii="宋体" w:hAnsi="宋体" w:cs="宋体"/>
                <w:kern w:val="0"/>
                <w:sz w:val="24"/>
              </w:rPr>
              <w:t>米</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混等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bCs/>
                <w:kern w:val="0"/>
                <w:sz w:val="24"/>
                <w:szCs w:val="24"/>
                <w:lang w:val="en-US" w:eastAsia="zh-CN" w:bidi="ar-SA"/>
              </w:rPr>
            </w:pPr>
            <w:r>
              <w:rPr>
                <w:rFonts w:hint="eastAsia" w:ascii="宋体" w:hAnsi="宋体" w:cs="宋体"/>
                <w:bCs/>
                <w:kern w:val="0"/>
                <w:sz w:val="24"/>
                <w:lang w:val="en-US" w:eastAsia="zh-CN"/>
              </w:rPr>
              <w:t>1.10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bCs/>
                <w:kern w:val="0"/>
                <w:sz w:val="24"/>
                <w:lang w:val="en-US" w:eastAsia="zh-CN"/>
              </w:rPr>
            </w:pPr>
            <w:r>
              <w:rPr>
                <w:rFonts w:hint="eastAsia" w:ascii="宋体" w:hAnsi="宋体" w:cs="宋体"/>
                <w:bCs/>
                <w:kern w:val="0"/>
                <w:sz w:val="24"/>
              </w:rPr>
              <w:t>1.</w:t>
            </w:r>
            <w:r>
              <w:rPr>
                <w:rFonts w:hint="eastAsia" w:ascii="宋体" w:hAnsi="宋体" w:cs="宋体"/>
                <w:bCs/>
                <w:kern w:val="0"/>
                <w:sz w:val="24"/>
                <w:lang w:val="en-US" w:eastAsia="zh-CN"/>
              </w:rPr>
              <w:t>10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3</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面粉</w:t>
            </w:r>
            <w:r>
              <w:rPr>
                <w:rFonts w:hint="eastAsia" w:ascii="宋体" w:hAnsi="宋体" w:cs="宋体"/>
                <w:kern w:val="0"/>
                <w:sz w:val="24"/>
                <w:lang w:eastAsia="zh-CN"/>
              </w:rPr>
              <w:t>（</w:t>
            </w:r>
            <w:r>
              <w:rPr>
                <w:rFonts w:hint="eastAsia" w:ascii="宋体" w:hAnsi="宋体" w:cs="宋体"/>
                <w:kern w:val="0"/>
                <w:sz w:val="24"/>
                <w:lang w:val="en-US" w:eastAsia="zh-CN"/>
              </w:rPr>
              <w:t>宛康面）</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标准粉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bCs/>
                <w:kern w:val="0"/>
                <w:sz w:val="24"/>
                <w:szCs w:val="24"/>
                <w:lang w:val="en-US" w:eastAsia="zh-CN" w:bidi="ar-SA"/>
              </w:rPr>
            </w:pPr>
            <w:r>
              <w:rPr>
                <w:rFonts w:hint="eastAsia" w:ascii="宋体" w:hAnsi="宋体" w:cs="宋体"/>
                <w:bCs/>
                <w:kern w:val="0"/>
                <w:sz w:val="24"/>
                <w:lang w:val="en-US" w:eastAsia="zh-CN"/>
              </w:rPr>
              <w:t>2.39</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2.39</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4</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面粉</w:t>
            </w:r>
            <w:r>
              <w:rPr>
                <w:rFonts w:hint="eastAsia" w:ascii="宋体" w:hAnsi="宋体" w:cs="宋体"/>
                <w:kern w:val="0"/>
                <w:sz w:val="24"/>
                <w:lang w:eastAsia="zh-CN"/>
              </w:rPr>
              <w:t>（</w:t>
            </w:r>
            <w:r>
              <w:rPr>
                <w:rFonts w:hint="eastAsia" w:ascii="宋体" w:hAnsi="宋体" w:cs="宋体"/>
                <w:kern w:val="0"/>
                <w:sz w:val="24"/>
                <w:lang w:val="en-US" w:eastAsia="zh-CN"/>
              </w:rPr>
              <w:t>想念）</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特一粉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3.68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3.68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5</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hint="eastAsia" w:ascii="宋体" w:hAnsi="宋体" w:cs="宋体"/>
                <w:kern w:val="0"/>
                <w:sz w:val="24"/>
              </w:rPr>
            </w:pPr>
            <w:r>
              <w:rPr>
                <w:rFonts w:ascii="宋体" w:hAnsi="宋体" w:cs="宋体"/>
                <w:kern w:val="0"/>
                <w:sz w:val="24"/>
              </w:rPr>
              <w:t>晚籼米</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标一</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无</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6</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粳米</w:t>
            </w:r>
            <w:r>
              <w:rPr>
                <w:rFonts w:hint="eastAsia" w:ascii="宋体" w:hAnsi="宋体" w:cs="宋体"/>
                <w:kern w:val="0"/>
                <w:sz w:val="24"/>
                <w:lang w:eastAsia="zh-CN"/>
              </w:rPr>
              <w:t>（</w:t>
            </w:r>
            <w:r>
              <w:rPr>
                <w:rFonts w:hint="eastAsia" w:ascii="宋体" w:hAnsi="宋体" w:cs="宋体"/>
                <w:kern w:val="0"/>
                <w:sz w:val="24"/>
                <w:lang w:val="en-US" w:eastAsia="zh-CN"/>
              </w:rPr>
              <w:t>金龙鱼）</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二级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3.50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7</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挂面</w:t>
            </w:r>
            <w:r>
              <w:rPr>
                <w:rFonts w:hint="eastAsia" w:ascii="宋体" w:hAnsi="宋体" w:cs="宋体"/>
                <w:kern w:val="0"/>
                <w:sz w:val="24"/>
                <w:lang w:eastAsia="zh-CN"/>
              </w:rPr>
              <w:t>（</w:t>
            </w:r>
            <w:r>
              <w:rPr>
                <w:rFonts w:hint="eastAsia" w:ascii="宋体" w:hAnsi="宋体" w:cs="宋体"/>
                <w:kern w:val="0"/>
                <w:sz w:val="24"/>
                <w:lang w:val="en-US" w:eastAsia="zh-CN"/>
              </w:rPr>
              <w:t>想念）</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当地主销</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3.50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3.50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680"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8</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纯正花生油</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rPr>
              <w:t>一级桶装</w:t>
            </w:r>
            <w:r>
              <w:rPr>
                <w:rFonts w:hint="eastAsia" w:ascii="宋体" w:hAnsi="宋体" w:cs="宋体"/>
                <w:kern w:val="0"/>
                <w:sz w:val="18"/>
                <w:szCs w:val="18"/>
              </w:rPr>
              <w:t>(鲁花)</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元/5升</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rPr>
              <w:t>15</w:t>
            </w:r>
            <w:r>
              <w:rPr>
                <w:rFonts w:hint="eastAsia" w:ascii="宋体" w:hAnsi="宋体" w:cs="宋体"/>
                <w:kern w:val="0"/>
                <w:sz w:val="24"/>
                <w:lang w:val="en-US" w:eastAsia="zh-CN"/>
              </w:rPr>
              <w:t>9.90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rPr>
              <w:t>15</w:t>
            </w:r>
            <w:r>
              <w:rPr>
                <w:rFonts w:hint="eastAsia" w:ascii="宋体" w:hAnsi="宋体" w:cs="宋体"/>
                <w:kern w:val="0"/>
                <w:sz w:val="24"/>
                <w:lang w:val="en-US" w:eastAsia="zh-CN"/>
              </w:rPr>
              <w:t>9.90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680"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9</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菜籽油</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rPr>
              <w:t>一级桶装</w:t>
            </w:r>
            <w:r>
              <w:rPr>
                <w:rFonts w:hint="eastAsia" w:ascii="宋体" w:hAnsi="宋体" w:cs="宋体"/>
                <w:kern w:val="0"/>
                <w:sz w:val="18"/>
                <w:szCs w:val="18"/>
              </w:rPr>
              <w:t>(鲁花压榨)</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元/5升</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108.00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108.00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680"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10</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大豆油</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rPr>
              <w:t>一级桶装</w:t>
            </w:r>
            <w:r>
              <w:rPr>
                <w:rFonts w:hint="eastAsia" w:ascii="宋体" w:hAnsi="宋体" w:cs="宋体"/>
                <w:kern w:val="0"/>
                <w:sz w:val="18"/>
                <w:szCs w:val="18"/>
              </w:rPr>
              <w:t>(</w:t>
            </w:r>
            <w:r>
              <w:rPr>
                <w:rFonts w:hint="eastAsia" w:ascii="宋体" w:hAnsi="宋体" w:cs="宋体"/>
                <w:kern w:val="0"/>
                <w:sz w:val="18"/>
                <w:szCs w:val="18"/>
                <w:lang w:val="en-US" w:eastAsia="zh-CN"/>
              </w:rPr>
              <w:t>金龙鱼</w:t>
            </w:r>
            <w:r>
              <w:rPr>
                <w:rFonts w:hint="eastAsia" w:ascii="宋体" w:hAnsi="宋体" w:cs="宋体"/>
                <w:kern w:val="0"/>
                <w:sz w:val="18"/>
                <w:szCs w:val="18"/>
              </w:rPr>
              <w:t>)</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元/5升</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69.9</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69.9</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680"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11</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食用调和油</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rPr>
              <w:t>一级桶装</w:t>
            </w:r>
            <w:r>
              <w:rPr>
                <w:rFonts w:hint="eastAsia" w:ascii="宋体" w:hAnsi="宋体" w:cs="宋体"/>
                <w:kern w:val="0"/>
                <w:sz w:val="18"/>
                <w:szCs w:val="18"/>
              </w:rPr>
              <w:t>(金龙鱼)</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元/5升</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9.9</w:t>
            </w:r>
            <w:r>
              <w:rPr>
                <w:rFonts w:hint="eastAsia" w:ascii="宋体" w:hAnsi="宋体" w:cs="宋体"/>
                <w:kern w:val="0"/>
                <w:sz w:val="24"/>
                <w:lang w:val="en-US" w:eastAsia="zh-CN"/>
              </w:rPr>
              <w:t>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9.9</w:t>
            </w:r>
            <w:r>
              <w:rPr>
                <w:rFonts w:hint="eastAsia" w:ascii="宋体" w:hAnsi="宋体" w:cs="宋体"/>
                <w:kern w:val="0"/>
                <w:sz w:val="24"/>
                <w:lang w:val="en-US" w:eastAsia="zh-CN"/>
              </w:rPr>
              <w:t>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12</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生</w:t>
            </w:r>
            <w:r>
              <w:rPr>
                <w:rFonts w:hint="eastAsia" w:ascii="宋体" w:hAnsi="宋体" w:cs="宋体"/>
                <w:kern w:val="0"/>
                <w:sz w:val="24"/>
                <w:lang w:val="en-US" w:eastAsia="zh-CN"/>
              </w:rPr>
              <w:t xml:space="preserve"> </w:t>
            </w:r>
            <w:r>
              <w:rPr>
                <w:rFonts w:hint="eastAsia" w:ascii="宋体" w:hAnsi="宋体" w:cs="宋体"/>
                <w:kern w:val="0"/>
                <w:sz w:val="24"/>
              </w:rPr>
              <w:t>猪</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中等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8.00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204"/>
              </w:tabs>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-12.5</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13</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猪</w:t>
            </w:r>
            <w:r>
              <w:rPr>
                <w:rFonts w:hint="eastAsia" w:ascii="宋体" w:hAnsi="宋体" w:cs="宋体"/>
                <w:kern w:val="0"/>
                <w:sz w:val="24"/>
                <w:lang w:val="en-US" w:eastAsia="zh-CN"/>
              </w:rPr>
              <w:t xml:space="preserve"> </w:t>
            </w:r>
            <w:r>
              <w:rPr>
                <w:rFonts w:hint="eastAsia" w:ascii="宋体" w:hAnsi="宋体" w:cs="宋体"/>
                <w:kern w:val="0"/>
                <w:sz w:val="24"/>
              </w:rPr>
              <w:t>肉</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精瘦肉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14.80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14.80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14</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猪</w:t>
            </w:r>
            <w:r>
              <w:rPr>
                <w:rFonts w:hint="eastAsia" w:ascii="宋体" w:hAnsi="宋体" w:cs="宋体"/>
                <w:kern w:val="0"/>
                <w:sz w:val="24"/>
                <w:lang w:val="en-US" w:eastAsia="zh-CN"/>
              </w:rPr>
              <w:t xml:space="preserve"> </w:t>
            </w:r>
            <w:r>
              <w:rPr>
                <w:rFonts w:hint="eastAsia" w:ascii="宋体" w:hAnsi="宋体" w:cs="宋体"/>
                <w:kern w:val="0"/>
                <w:sz w:val="24"/>
              </w:rPr>
              <w:t>肉</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五花肉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9.90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9.90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15</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牛</w:t>
            </w:r>
            <w:r>
              <w:rPr>
                <w:rFonts w:hint="eastAsia" w:ascii="宋体" w:hAnsi="宋体" w:cs="宋体"/>
                <w:kern w:val="0"/>
                <w:sz w:val="24"/>
                <w:lang w:val="en-US" w:eastAsia="zh-CN"/>
              </w:rPr>
              <w:t xml:space="preserve"> </w:t>
            </w:r>
            <w:r>
              <w:rPr>
                <w:rFonts w:hint="eastAsia" w:ascii="宋体" w:hAnsi="宋体" w:cs="宋体"/>
                <w:kern w:val="0"/>
                <w:sz w:val="24"/>
              </w:rPr>
              <w:t>肉</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新鲜去骨</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38</w:t>
            </w:r>
            <w:r>
              <w:rPr>
                <w:rFonts w:hint="eastAsia" w:ascii="宋体" w:hAnsi="宋体" w:eastAsia="宋体" w:cs="宋体"/>
                <w:kern w:val="0"/>
                <w:sz w:val="24"/>
                <w:lang w:val="en-US" w:eastAsia="zh-CN"/>
              </w:rPr>
              <w:t>.00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38.00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16</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羊</w:t>
            </w:r>
            <w:r>
              <w:rPr>
                <w:rFonts w:hint="eastAsia" w:ascii="宋体" w:hAnsi="宋体" w:cs="宋体"/>
                <w:kern w:val="0"/>
                <w:sz w:val="24"/>
                <w:lang w:val="en-US" w:eastAsia="zh-CN"/>
              </w:rPr>
              <w:t xml:space="preserve"> </w:t>
            </w:r>
            <w:r>
              <w:rPr>
                <w:rFonts w:hint="eastAsia" w:ascii="宋体" w:hAnsi="宋体" w:cs="宋体"/>
                <w:kern w:val="0"/>
                <w:sz w:val="24"/>
              </w:rPr>
              <w:t>肉</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新鲜去骨</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40.00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680"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17</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鸡</w:t>
            </w:r>
            <w:r>
              <w:rPr>
                <w:rFonts w:hint="eastAsia" w:ascii="宋体" w:hAnsi="宋体" w:cs="宋体"/>
                <w:kern w:val="0"/>
                <w:sz w:val="24"/>
                <w:lang w:val="en-US" w:eastAsia="zh-CN"/>
              </w:rPr>
              <w:t xml:space="preserve"> </w:t>
            </w:r>
            <w:r>
              <w:rPr>
                <w:rFonts w:hint="eastAsia" w:ascii="宋体" w:hAnsi="宋体" w:cs="宋体"/>
                <w:kern w:val="0"/>
                <w:sz w:val="24"/>
              </w:rPr>
              <w:t>肉</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白条鸡开膛上等</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8.80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8.80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18</w:t>
            </w:r>
          </w:p>
        </w:tc>
        <w:tc>
          <w:tcPr>
            <w:tcW w:w="147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鸡</w:t>
            </w:r>
            <w:r>
              <w:rPr>
                <w:rFonts w:hint="eastAsia" w:ascii="宋体" w:hAnsi="宋体" w:cs="宋体"/>
                <w:kern w:val="0"/>
                <w:sz w:val="24"/>
                <w:lang w:val="en-US" w:eastAsia="zh-CN"/>
              </w:rPr>
              <w:t xml:space="preserve"> </w:t>
            </w:r>
            <w:r>
              <w:rPr>
                <w:rFonts w:hint="eastAsia" w:ascii="宋体" w:hAnsi="宋体" w:cs="宋体"/>
                <w:kern w:val="0"/>
                <w:sz w:val="24"/>
              </w:rPr>
              <w:t>蛋</w:t>
            </w:r>
          </w:p>
        </w:tc>
        <w:tc>
          <w:tcPr>
            <w:tcW w:w="1944" w:type="dxa"/>
            <w:tcBorders>
              <w:top w:val="nil"/>
              <w:left w:val="nil"/>
              <w:bottom w:val="single" w:color="auto" w:sz="8" w:space="0"/>
              <w:right w:val="single" w:color="auto" w:sz="8" w:space="0"/>
            </w:tcBorders>
            <w:noWrap w:val="0"/>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24"/>
              </w:rPr>
              <w:t>新鲜完整</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4.48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4.48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95" w:hRule="exact"/>
          <w:jc w:val="center"/>
        </w:trPr>
        <w:tc>
          <w:tcPr>
            <w:tcW w:w="645"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19</w:t>
            </w:r>
          </w:p>
        </w:tc>
        <w:tc>
          <w:tcPr>
            <w:tcW w:w="147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大白菜</w:t>
            </w:r>
          </w:p>
        </w:tc>
        <w:tc>
          <w:tcPr>
            <w:tcW w:w="194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0.38</w:t>
            </w:r>
          </w:p>
        </w:tc>
        <w:tc>
          <w:tcPr>
            <w:tcW w:w="1277" w:type="dxa"/>
            <w:tcBorders>
              <w:top w:val="nil"/>
              <w:left w:val="single" w:color="auto" w:sz="4" w:space="0"/>
              <w:bottom w:val="single" w:color="auto" w:sz="4"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0.38</w:t>
            </w:r>
          </w:p>
        </w:tc>
        <w:tc>
          <w:tcPr>
            <w:tcW w:w="145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95" w:hRule="exac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szCs w:val="24"/>
                <w:lang w:val="en-US" w:eastAsia="zh-CN" w:bidi="ar-SA"/>
              </w:rPr>
            </w:pPr>
            <w:r>
              <w:rPr>
                <w:rFonts w:hint="eastAsia" w:ascii="宋体" w:hAnsi="宋体" w:cs="宋体"/>
                <w:kern w:val="0"/>
                <w:sz w:val="24"/>
              </w:rPr>
              <w:t>20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szCs w:val="24"/>
                <w:lang w:val="en-US" w:eastAsia="zh-CN" w:bidi="ar-SA"/>
              </w:rPr>
            </w:pPr>
            <w:r>
              <w:rPr>
                <w:rFonts w:hint="eastAsia" w:ascii="宋体" w:hAnsi="宋体" w:cs="宋体"/>
                <w:kern w:val="0"/>
                <w:sz w:val="24"/>
              </w:rPr>
              <w:t>上海青</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szCs w:val="24"/>
                <w:lang w:val="en-US" w:eastAsia="zh-CN" w:bidi="ar-SA"/>
              </w:rPr>
            </w:pPr>
            <w:r>
              <w:rPr>
                <w:rFonts w:hint="eastAsia" w:ascii="宋体" w:hAnsi="宋体" w:cs="宋体"/>
                <w:kern w:val="0"/>
                <w:sz w:val="24"/>
              </w:rPr>
              <w:t>新鲜一级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szCs w:val="24"/>
                <w:lang w:val="en-US" w:eastAsia="zh-CN" w:bidi="ar-SA"/>
              </w:rPr>
            </w:pPr>
            <w:r>
              <w:rPr>
                <w:rFonts w:hint="eastAsia" w:ascii="宋体" w:hAnsi="宋体" w:cs="宋体"/>
                <w:kern w:val="0"/>
                <w:sz w:val="24"/>
              </w:rPr>
              <w:t>元/500克</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2.48</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2.98</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+20.16</w:t>
            </w:r>
          </w:p>
        </w:tc>
      </w:tr>
      <w:tr>
        <w:tblPrEx>
          <w:tblCellMar>
            <w:top w:w="0" w:type="dxa"/>
            <w:left w:w="0" w:type="dxa"/>
            <w:bottom w:w="0" w:type="dxa"/>
            <w:right w:w="0" w:type="dxa"/>
          </w:tblCellMar>
        </w:tblPrEx>
        <w:trPr>
          <w:trHeight w:val="665" w:hRule="exact"/>
          <w:jc w:val="center"/>
        </w:trPr>
        <w:tc>
          <w:tcPr>
            <w:tcW w:w="645"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lang w:val="en-US" w:eastAsia="zh-CN"/>
              </w:rPr>
              <w:t>序号</w:t>
            </w:r>
          </w:p>
        </w:tc>
        <w:tc>
          <w:tcPr>
            <w:tcW w:w="1474"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rPr>
              <w:t>商品名称</w:t>
            </w:r>
          </w:p>
        </w:tc>
        <w:tc>
          <w:tcPr>
            <w:tcW w:w="1944"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rPr>
              <w:t>规格等级</w:t>
            </w:r>
          </w:p>
        </w:tc>
        <w:tc>
          <w:tcPr>
            <w:tcW w:w="148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rPr>
              <w:t>单位</w:t>
            </w:r>
          </w:p>
        </w:tc>
        <w:tc>
          <w:tcPr>
            <w:tcW w:w="1185" w:type="dxa"/>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lang w:val="en-US" w:eastAsia="zh-CN"/>
              </w:rPr>
              <w:t>上期价</w:t>
            </w:r>
          </w:p>
        </w:tc>
        <w:tc>
          <w:tcPr>
            <w:tcW w:w="1277"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lang w:val="en-US" w:eastAsia="zh-CN"/>
              </w:rPr>
              <w:t>当日价</w:t>
            </w:r>
          </w:p>
        </w:tc>
        <w:tc>
          <w:tcPr>
            <w:tcW w:w="145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cs="宋体"/>
                <w:b/>
                <w:bCs/>
                <w:kern w:val="0"/>
                <w:sz w:val="24"/>
                <w:szCs w:val="24"/>
                <w:lang w:val="en-US" w:eastAsia="zh-CN" w:bidi="ar-SA"/>
              </w:rPr>
            </w:pPr>
            <w:r>
              <w:rPr>
                <w:rFonts w:hint="eastAsia" w:ascii="宋体" w:hAnsi="宋体" w:cs="宋体"/>
                <w:b/>
                <w:bCs/>
                <w:kern w:val="0"/>
                <w:sz w:val="24"/>
              </w:rPr>
              <w:t>与上期比(%)</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21</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芹</w:t>
            </w:r>
            <w:r>
              <w:rPr>
                <w:rFonts w:hint="eastAsia" w:ascii="宋体" w:hAnsi="宋体" w:cs="宋体"/>
                <w:kern w:val="0"/>
                <w:sz w:val="24"/>
                <w:lang w:val="en-US" w:eastAsia="zh-CN"/>
              </w:rPr>
              <w:t xml:space="preserve"> </w:t>
            </w:r>
            <w:r>
              <w:rPr>
                <w:rFonts w:hint="eastAsia" w:ascii="宋体" w:hAnsi="宋体" w:cs="宋体"/>
                <w:kern w:val="0"/>
                <w:sz w:val="24"/>
              </w:rPr>
              <w:t>菜</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1.38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1.38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22</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青椒</w:t>
            </w:r>
            <w:r>
              <w:rPr>
                <w:rFonts w:hint="eastAsia" w:ascii="宋体" w:hAnsi="宋体" w:cs="宋体"/>
                <w:kern w:val="0"/>
                <w:sz w:val="24"/>
                <w:lang w:eastAsia="zh-CN"/>
              </w:rPr>
              <w:t>（</w:t>
            </w:r>
            <w:r>
              <w:rPr>
                <w:rFonts w:hint="eastAsia" w:ascii="宋体" w:hAnsi="宋体" w:cs="宋体"/>
                <w:kern w:val="0"/>
                <w:sz w:val="24"/>
                <w:lang w:val="en-US" w:eastAsia="zh-CN"/>
              </w:rPr>
              <w:t>螺丝椒）</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5.68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+5.28</w:t>
            </w:r>
          </w:p>
        </w:tc>
      </w:tr>
      <w:tr>
        <w:tblPrEx>
          <w:tblCellMar>
            <w:top w:w="0" w:type="dxa"/>
            <w:left w:w="0" w:type="dxa"/>
            <w:bottom w:w="0" w:type="dxa"/>
            <w:right w:w="0" w:type="dxa"/>
          </w:tblCellMar>
        </w:tblPrEx>
        <w:trPr>
          <w:trHeight w:val="572"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23</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黄</w:t>
            </w:r>
            <w:r>
              <w:rPr>
                <w:rFonts w:hint="eastAsia" w:ascii="宋体" w:hAnsi="宋体" w:cs="宋体"/>
                <w:kern w:val="0"/>
                <w:sz w:val="24"/>
                <w:lang w:val="en-US" w:eastAsia="zh-CN"/>
              </w:rPr>
              <w:t xml:space="preserve"> </w:t>
            </w:r>
            <w:r>
              <w:rPr>
                <w:rFonts w:hint="eastAsia" w:ascii="宋体" w:hAnsi="宋体" w:cs="宋体"/>
                <w:kern w:val="0"/>
                <w:sz w:val="24"/>
              </w:rPr>
              <w:t>瓜</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5.58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5.58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24</w:t>
            </w:r>
          </w:p>
        </w:tc>
        <w:tc>
          <w:tcPr>
            <w:tcW w:w="147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西红柿</w:t>
            </w:r>
          </w:p>
        </w:tc>
        <w:tc>
          <w:tcPr>
            <w:tcW w:w="1944"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4.98</w:t>
            </w:r>
          </w:p>
        </w:tc>
        <w:tc>
          <w:tcPr>
            <w:tcW w:w="1277" w:type="dxa"/>
            <w:tcBorders>
              <w:top w:val="nil"/>
              <w:left w:val="single" w:color="auto" w:sz="4" w:space="0"/>
              <w:bottom w:val="single" w:color="auto" w:sz="8" w:space="0"/>
              <w:right w:val="single" w:color="auto" w:sz="8" w:space="0"/>
            </w:tcBorders>
            <w:noWrap w:val="0"/>
            <w:vAlign w:val="center"/>
          </w:tcPr>
          <w:p>
            <w:pPr>
              <w:jc w:val="center"/>
              <w:rPr>
                <w:rFonts w:hint="default" w:ascii="宋体" w:hAnsi="宋体" w:eastAsia="宋体"/>
                <w:kern w:val="2"/>
                <w:sz w:val="24"/>
                <w:szCs w:val="24"/>
                <w:lang w:val="en-US" w:eastAsia="zh-CN" w:bidi="ar-SA"/>
              </w:rPr>
            </w:pPr>
            <w:r>
              <w:rPr>
                <w:rFonts w:hint="eastAsia" w:ascii="宋体" w:hAnsi="宋体" w:cs="Times New Roman"/>
                <w:kern w:val="2"/>
                <w:sz w:val="24"/>
                <w:szCs w:val="24"/>
                <w:lang w:val="en-US" w:eastAsia="zh-CN" w:bidi="ar-SA"/>
              </w:rPr>
              <w:t>4.98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vertAlign w:val="baseline"/>
                <w:lang w:val="en-US" w:eastAsia="zh-CN"/>
              </w:rPr>
              <w:t>0</w:t>
            </w:r>
          </w:p>
        </w:tc>
      </w:tr>
      <w:tr>
        <w:tblPrEx>
          <w:tblCellMar>
            <w:top w:w="0" w:type="dxa"/>
            <w:left w:w="0" w:type="dxa"/>
            <w:bottom w:w="0" w:type="dxa"/>
            <w:right w:w="0" w:type="dxa"/>
          </w:tblCellMar>
        </w:tblPrEx>
        <w:trPr>
          <w:trHeight w:val="492"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25</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rPr>
              <w:t>白萝卜</w:t>
            </w:r>
            <w:r>
              <w:rPr>
                <w:rFonts w:hint="eastAsia" w:ascii="宋体" w:hAnsi="宋体" w:cs="宋体"/>
                <w:kern w:val="0"/>
                <w:sz w:val="24"/>
                <w:lang w:val="en-US" w:eastAsia="zh-CN"/>
              </w:rPr>
              <w:t xml:space="preserve">    </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0.28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0.38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245"/>
              </w:tabs>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+35.71</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26</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胡萝卜</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0.88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0.88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27</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土</w:t>
            </w:r>
            <w:r>
              <w:rPr>
                <w:rFonts w:hint="eastAsia" w:ascii="宋体" w:hAnsi="宋体" w:cs="宋体"/>
                <w:kern w:val="0"/>
                <w:sz w:val="24"/>
                <w:lang w:val="en-US" w:eastAsia="zh-CN"/>
              </w:rPr>
              <w:t xml:space="preserve"> </w:t>
            </w:r>
            <w:r>
              <w:rPr>
                <w:rFonts w:hint="eastAsia" w:ascii="宋体" w:hAnsi="宋体" w:cs="宋体"/>
                <w:kern w:val="0"/>
                <w:sz w:val="24"/>
              </w:rPr>
              <w:t>豆</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1.88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1.88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28</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rPr>
              <w:t>茄子</w:t>
            </w:r>
            <w:r>
              <w:rPr>
                <w:rFonts w:hint="eastAsia" w:ascii="宋体" w:hAnsi="宋体" w:cs="宋体"/>
                <w:kern w:val="0"/>
                <w:sz w:val="24"/>
                <w:lang w:eastAsia="zh-CN"/>
              </w:rPr>
              <w:t>（</w:t>
            </w:r>
            <w:r>
              <w:rPr>
                <w:rFonts w:hint="eastAsia" w:ascii="宋体" w:hAnsi="宋体" w:cs="宋体"/>
                <w:kern w:val="0"/>
                <w:sz w:val="24"/>
                <w:lang w:val="en-US" w:eastAsia="zh-CN"/>
              </w:rPr>
              <w:t>青）</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3.28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+21.34</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29</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rPr>
              <w:t>大</w:t>
            </w:r>
            <w:r>
              <w:rPr>
                <w:rFonts w:hint="eastAsia" w:ascii="宋体" w:hAnsi="宋体" w:cs="宋体"/>
                <w:kern w:val="0"/>
                <w:sz w:val="24"/>
                <w:lang w:val="en-US" w:eastAsia="zh-CN"/>
              </w:rPr>
              <w:t xml:space="preserve"> </w:t>
            </w:r>
            <w:r>
              <w:rPr>
                <w:rFonts w:hint="eastAsia" w:ascii="宋体" w:hAnsi="宋体" w:cs="宋体"/>
                <w:kern w:val="0"/>
                <w:sz w:val="24"/>
              </w:rPr>
              <w:t>蒜</w:t>
            </w:r>
            <w:r>
              <w:rPr>
                <w:rFonts w:hint="eastAsia" w:ascii="宋体" w:hAnsi="宋体" w:cs="宋体"/>
                <w:kern w:val="0"/>
                <w:sz w:val="24"/>
                <w:lang w:eastAsia="zh-CN"/>
              </w:rPr>
              <w:t>（</w:t>
            </w:r>
            <w:r>
              <w:rPr>
                <w:rFonts w:hint="eastAsia" w:ascii="宋体" w:hAnsi="宋体" w:cs="宋体"/>
                <w:kern w:val="0"/>
                <w:sz w:val="24"/>
                <w:lang w:val="en-US" w:eastAsia="zh-CN"/>
              </w:rPr>
              <w:t>新）</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坚实饱满</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5.98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30</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ascii="宋体" w:hAnsi="宋体" w:cs="宋体"/>
                <w:kern w:val="0"/>
                <w:sz w:val="24"/>
              </w:rPr>
              <w:t>尖</w:t>
            </w:r>
            <w:r>
              <w:rPr>
                <w:rFonts w:hint="eastAsia" w:ascii="宋体" w:hAnsi="宋体" w:cs="宋体"/>
                <w:kern w:val="0"/>
                <w:sz w:val="24"/>
                <w:lang w:val="en-US" w:eastAsia="zh-CN"/>
              </w:rPr>
              <w:t xml:space="preserve"> </w:t>
            </w:r>
            <w:r>
              <w:rPr>
                <w:rFonts w:ascii="宋体" w:hAnsi="宋体" w:cs="宋体"/>
                <w:kern w:val="0"/>
                <w:sz w:val="24"/>
              </w:rPr>
              <w:t>椒</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4.68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4.68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31</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ascii="宋体" w:hAnsi="宋体" w:cs="宋体"/>
                <w:kern w:val="0"/>
                <w:sz w:val="24"/>
              </w:rPr>
              <w:t>油</w:t>
            </w:r>
            <w:r>
              <w:rPr>
                <w:rFonts w:hint="eastAsia" w:ascii="宋体" w:hAnsi="宋体" w:cs="宋体"/>
                <w:kern w:val="0"/>
                <w:sz w:val="24"/>
                <w:lang w:val="en-US" w:eastAsia="zh-CN"/>
              </w:rPr>
              <w:t xml:space="preserve"> </w:t>
            </w:r>
            <w:r>
              <w:rPr>
                <w:rFonts w:ascii="宋体" w:hAnsi="宋体" w:cs="宋体"/>
                <w:kern w:val="0"/>
                <w:sz w:val="24"/>
              </w:rPr>
              <w:t>菜</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无</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无</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szCs w:val="24"/>
                <w:lang w:val="en-US" w:eastAsia="zh-CN" w:bidi="ar-SA"/>
              </w:rPr>
            </w:pPr>
            <w:r>
              <w:rPr>
                <w:rFonts w:hint="eastAsia" w:ascii="宋体" w:hAnsi="宋体" w:cs="宋体"/>
                <w:kern w:val="0"/>
                <w:sz w:val="24"/>
                <w:lang w:val="en-US" w:eastAsia="zh-CN"/>
              </w:rPr>
              <w:t>0          0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32</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ascii="宋体" w:hAnsi="宋体" w:cs="宋体"/>
                <w:kern w:val="0"/>
                <w:sz w:val="24"/>
              </w:rPr>
              <w:t>圆白菜</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0.68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0.68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33</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lang w:val="en-US" w:eastAsia="zh-CN"/>
              </w:rPr>
              <w:t>长</w:t>
            </w:r>
            <w:r>
              <w:rPr>
                <w:rFonts w:ascii="宋体" w:hAnsi="宋体" w:cs="宋体"/>
                <w:kern w:val="0"/>
                <w:sz w:val="24"/>
              </w:rPr>
              <w:t>豆角</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8.98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8.98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02"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34</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ascii="宋体" w:hAnsi="宋体" w:cs="宋体"/>
                <w:kern w:val="0"/>
                <w:sz w:val="24"/>
              </w:rPr>
              <w:t>蒜</w:t>
            </w:r>
            <w:r>
              <w:rPr>
                <w:rFonts w:hint="eastAsia" w:ascii="宋体" w:hAnsi="宋体" w:cs="宋体"/>
                <w:kern w:val="0"/>
                <w:sz w:val="24"/>
                <w:lang w:val="en-US" w:eastAsia="zh-CN"/>
              </w:rPr>
              <w:t xml:space="preserve"> </w:t>
            </w:r>
            <w:r>
              <w:rPr>
                <w:rFonts w:ascii="宋体" w:hAnsi="宋体" w:cs="宋体"/>
                <w:kern w:val="0"/>
                <w:sz w:val="24"/>
              </w:rPr>
              <w:t>苔</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4.98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35</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ascii="宋体" w:hAnsi="宋体" w:cs="宋体"/>
                <w:kern w:val="0"/>
                <w:sz w:val="24"/>
              </w:rPr>
              <w:t>韭</w:t>
            </w:r>
            <w:r>
              <w:rPr>
                <w:rFonts w:hint="eastAsia" w:ascii="宋体" w:hAnsi="宋体" w:cs="宋体"/>
                <w:kern w:val="0"/>
                <w:sz w:val="24"/>
                <w:lang w:val="en-US" w:eastAsia="zh-CN"/>
              </w:rPr>
              <w:t xml:space="preserve"> </w:t>
            </w:r>
            <w:r>
              <w:rPr>
                <w:rFonts w:ascii="宋体" w:hAnsi="宋体" w:cs="宋体"/>
                <w:kern w:val="0"/>
                <w:sz w:val="24"/>
              </w:rPr>
              <w:t>菜</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新鲜一级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3.98</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3.98</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36</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带</w:t>
            </w:r>
            <w:r>
              <w:rPr>
                <w:rFonts w:hint="eastAsia" w:ascii="宋体" w:hAnsi="宋体" w:cs="宋体"/>
                <w:kern w:val="0"/>
                <w:sz w:val="24"/>
                <w:lang w:val="en-US" w:eastAsia="zh-CN"/>
              </w:rPr>
              <w:t xml:space="preserve"> </w:t>
            </w:r>
            <w:r>
              <w:rPr>
                <w:rFonts w:hint="eastAsia" w:ascii="宋体" w:hAnsi="宋体" w:cs="宋体"/>
                <w:kern w:val="0"/>
                <w:sz w:val="24"/>
              </w:rPr>
              <w:t>鱼</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冻国产</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rPr>
              <w:t>6.8</w:t>
            </w:r>
            <w:r>
              <w:rPr>
                <w:rFonts w:hint="eastAsia" w:ascii="宋体" w:hAnsi="宋体" w:cs="宋体"/>
                <w:kern w:val="0"/>
                <w:sz w:val="24"/>
                <w:lang w:val="en-US" w:eastAsia="zh-CN"/>
              </w:rPr>
              <w:t>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cs="宋体"/>
                <w:kern w:val="0"/>
                <w:sz w:val="24"/>
              </w:rPr>
            </w:pPr>
            <w:r>
              <w:rPr>
                <w:rFonts w:hint="eastAsia" w:ascii="宋体" w:hAnsi="宋体" w:cs="宋体"/>
                <w:kern w:val="0"/>
                <w:sz w:val="24"/>
              </w:rPr>
              <w:t>6.8</w:t>
            </w:r>
            <w:r>
              <w:rPr>
                <w:rFonts w:hint="eastAsia" w:ascii="宋体" w:hAnsi="宋体" w:cs="宋体"/>
                <w:kern w:val="0"/>
                <w:sz w:val="24"/>
                <w:lang w:val="en-US" w:eastAsia="zh-CN"/>
              </w:rPr>
              <w:t>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634"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37</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草</w:t>
            </w:r>
            <w:r>
              <w:rPr>
                <w:rFonts w:hint="eastAsia" w:ascii="宋体" w:hAnsi="宋体" w:cs="宋体"/>
                <w:kern w:val="0"/>
                <w:sz w:val="24"/>
                <w:lang w:val="en-US" w:eastAsia="zh-CN"/>
              </w:rPr>
              <w:t xml:space="preserve"> </w:t>
            </w:r>
            <w:r>
              <w:rPr>
                <w:rFonts w:hint="eastAsia" w:ascii="宋体" w:hAnsi="宋体" w:cs="宋体"/>
                <w:kern w:val="0"/>
                <w:sz w:val="24"/>
              </w:rPr>
              <w:t>鱼</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活750克</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左右一条</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9.00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732"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38</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鲤</w:t>
            </w:r>
            <w:r>
              <w:rPr>
                <w:rFonts w:hint="eastAsia" w:ascii="宋体" w:hAnsi="宋体" w:cs="宋体"/>
                <w:kern w:val="0"/>
                <w:sz w:val="24"/>
                <w:lang w:val="en-US" w:eastAsia="zh-CN"/>
              </w:rPr>
              <w:t xml:space="preserve"> </w:t>
            </w:r>
            <w:r>
              <w:rPr>
                <w:rFonts w:hint="eastAsia" w:ascii="宋体" w:hAnsi="宋体" w:cs="宋体"/>
                <w:kern w:val="0"/>
                <w:sz w:val="24"/>
              </w:rPr>
              <w:t>鱼</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活750克</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18"/>
                <w:szCs w:val="18"/>
              </w:rPr>
            </w:pPr>
            <w:r>
              <w:rPr>
                <w:rFonts w:hint="eastAsia" w:ascii="宋体" w:hAnsi="宋体" w:cs="宋体"/>
                <w:kern w:val="0"/>
                <w:sz w:val="24"/>
              </w:rPr>
              <w:t>左右一条</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8.00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737" w:hRule="exact"/>
          <w:jc w:val="center"/>
        </w:trPr>
        <w:tc>
          <w:tcPr>
            <w:tcW w:w="645"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39</w:t>
            </w:r>
          </w:p>
        </w:tc>
        <w:tc>
          <w:tcPr>
            <w:tcW w:w="147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ascii="宋体" w:hAnsi="宋体" w:cs="宋体"/>
                <w:kern w:val="0"/>
                <w:sz w:val="24"/>
              </w:rPr>
              <w:t>鲢</w:t>
            </w:r>
            <w:r>
              <w:rPr>
                <w:rFonts w:hint="eastAsia" w:ascii="宋体" w:hAnsi="宋体" w:cs="宋体"/>
                <w:kern w:val="0"/>
                <w:sz w:val="24"/>
                <w:lang w:val="en-US" w:eastAsia="zh-CN"/>
              </w:rPr>
              <w:t xml:space="preserve"> </w:t>
            </w:r>
            <w:r>
              <w:rPr>
                <w:rFonts w:ascii="宋体" w:hAnsi="宋体" w:cs="宋体"/>
                <w:kern w:val="0"/>
                <w:sz w:val="24"/>
              </w:rPr>
              <w:t>鱼</w:t>
            </w:r>
          </w:p>
        </w:tc>
        <w:tc>
          <w:tcPr>
            <w:tcW w:w="194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活750克</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左右一条</w:t>
            </w:r>
          </w:p>
        </w:tc>
        <w:tc>
          <w:tcPr>
            <w:tcW w:w="14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8"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6.00</w:t>
            </w:r>
          </w:p>
        </w:tc>
        <w:tc>
          <w:tcPr>
            <w:tcW w:w="1277" w:type="dxa"/>
            <w:tcBorders>
              <w:top w:val="nil"/>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ascii="宋体" w:hAnsi="宋体" w:eastAsia="宋体" w:cs="宋体"/>
                <w:kern w:val="0"/>
                <w:sz w:val="24"/>
                <w:lang w:eastAsia="zh-CN"/>
              </w:rPr>
            </w:pPr>
            <w:r>
              <w:rPr>
                <w:rFonts w:hint="eastAsia" w:ascii="宋体" w:hAnsi="宋体" w:cs="宋体"/>
                <w:kern w:val="0"/>
                <w:sz w:val="24"/>
                <w:lang w:val="en-US" w:eastAsia="zh-CN"/>
              </w:rPr>
              <w:t>6.00</w:t>
            </w:r>
          </w:p>
        </w:tc>
        <w:tc>
          <w:tcPr>
            <w:tcW w:w="1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40</w:t>
            </w:r>
          </w:p>
        </w:tc>
        <w:tc>
          <w:tcPr>
            <w:tcW w:w="147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豆</w:t>
            </w:r>
            <w:r>
              <w:rPr>
                <w:rFonts w:hint="eastAsia" w:ascii="宋体" w:hAnsi="宋体" w:cs="宋体"/>
                <w:kern w:val="0"/>
                <w:sz w:val="24"/>
                <w:lang w:val="en-US" w:eastAsia="zh-CN"/>
              </w:rPr>
              <w:t xml:space="preserve"> </w:t>
            </w:r>
            <w:r>
              <w:rPr>
                <w:rFonts w:hint="eastAsia" w:ascii="宋体" w:hAnsi="宋体" w:cs="宋体"/>
                <w:kern w:val="0"/>
                <w:sz w:val="24"/>
              </w:rPr>
              <w:t>腐</w:t>
            </w:r>
          </w:p>
        </w:tc>
        <w:tc>
          <w:tcPr>
            <w:tcW w:w="194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新鲜无包装</w:t>
            </w:r>
          </w:p>
        </w:tc>
        <w:tc>
          <w:tcPr>
            <w:tcW w:w="148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rPr>
            </w:pPr>
            <w:r>
              <w:rPr>
                <w:rFonts w:hint="eastAsia" w:ascii="宋体" w:hAnsi="宋体" w:cs="宋体"/>
                <w:kern w:val="0"/>
                <w:sz w:val="24"/>
              </w:rPr>
              <w:t>元/500克</w:t>
            </w:r>
          </w:p>
        </w:tc>
        <w:tc>
          <w:tcPr>
            <w:tcW w:w="1185" w:type="dxa"/>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2.48</w:t>
            </w:r>
          </w:p>
        </w:tc>
        <w:tc>
          <w:tcPr>
            <w:tcW w:w="1277" w:type="dxa"/>
            <w:tcBorders>
              <w:top w:val="nil"/>
              <w:left w:val="single" w:color="auto" w:sz="4" w:space="0"/>
              <w:bottom w:val="single" w:color="auto" w:sz="4" w:space="0"/>
              <w:right w:val="single" w:color="auto" w:sz="8"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2.48</w:t>
            </w:r>
          </w:p>
        </w:tc>
        <w:tc>
          <w:tcPr>
            <w:tcW w:w="145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kern w:val="0"/>
                <w:sz w:val="24"/>
              </w:rPr>
            </w:pPr>
            <w:r>
              <w:rPr>
                <w:rFonts w:hint="eastAsia" w:ascii="宋体" w:hAnsi="宋体" w:cs="宋体"/>
                <w:kern w:val="0"/>
                <w:sz w:val="24"/>
              </w:rPr>
              <w:t>41</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rPr>
              <w:t>纯牛奶</w:t>
            </w:r>
            <w:r>
              <w:rPr>
                <w:rFonts w:hint="eastAsia" w:ascii="宋体" w:hAnsi="宋体" w:cs="宋体"/>
                <w:kern w:val="0"/>
                <w:sz w:val="24"/>
                <w:lang w:eastAsia="zh-CN"/>
              </w:rPr>
              <w:t>（</w:t>
            </w:r>
            <w:r>
              <w:rPr>
                <w:rFonts w:hint="eastAsia" w:ascii="宋体" w:hAnsi="宋体" w:cs="宋体"/>
                <w:kern w:val="0"/>
                <w:sz w:val="24"/>
                <w:lang w:val="en-US" w:eastAsia="zh-CN"/>
              </w:rPr>
              <w:t>伊利）</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250ML盒装</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kern w:val="0"/>
                <w:sz w:val="24"/>
                <w:lang w:eastAsia="zh-CN"/>
              </w:rPr>
            </w:pPr>
            <w:r>
              <w:rPr>
                <w:rFonts w:hint="eastAsia" w:ascii="宋体" w:hAnsi="宋体" w:cs="宋体"/>
                <w:kern w:val="0"/>
                <w:sz w:val="24"/>
              </w:rPr>
              <w:t>元/</w:t>
            </w:r>
            <w:r>
              <w:rPr>
                <w:rFonts w:hint="eastAsia" w:ascii="宋体" w:hAnsi="宋体" w:cs="宋体"/>
                <w:kern w:val="0"/>
                <w:sz w:val="24"/>
                <w:lang w:val="en-US" w:eastAsia="zh-CN"/>
              </w:rPr>
              <w:t>盒</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w:t>
            </w:r>
            <w:r>
              <w:rPr>
                <w:rFonts w:hint="eastAsia" w:ascii="宋体" w:hAnsi="宋体" w:eastAsia="宋体" w:cs="宋体"/>
                <w:kern w:val="0"/>
                <w:sz w:val="24"/>
                <w:lang w:val="en-US" w:eastAsia="zh-CN"/>
              </w:rPr>
              <w:t>.</w:t>
            </w:r>
            <w:r>
              <w:rPr>
                <w:rFonts w:hint="eastAsia" w:ascii="宋体" w:hAnsi="宋体" w:cs="宋体"/>
                <w:kern w:val="0"/>
                <w:sz w:val="24"/>
                <w:lang w:val="en-US" w:eastAsia="zh-CN"/>
              </w:rPr>
              <w:t>80</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2.80</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67" w:hRule="exac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42</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生 牛</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中等（公牛）</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元/500克</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16.00</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16.00</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bl>
    <w:p>
      <w:pPr>
        <w:widowControl/>
        <w:spacing w:before="12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居民商品及服务价格监测品种目录(</w:t>
      </w:r>
      <w:r>
        <w:rPr>
          <w:rFonts w:hint="eastAsia" w:ascii="方正小标宋简体" w:hAnsi="方正小标宋简体" w:eastAsia="方正小标宋简体" w:cs="方正小标宋简体"/>
          <w:kern w:val="0"/>
          <w:sz w:val="36"/>
          <w:szCs w:val="36"/>
          <w:lang w:val="en-US" w:eastAsia="zh-CN"/>
        </w:rPr>
        <w:t>7</w:t>
      </w:r>
      <w:r>
        <w:rPr>
          <w:rFonts w:hint="eastAsia" w:ascii="方正小标宋简体" w:hAnsi="方正小标宋简体" w:eastAsia="方正小标宋简体" w:cs="方正小标宋简体"/>
          <w:kern w:val="0"/>
          <w:sz w:val="36"/>
          <w:szCs w:val="36"/>
        </w:rPr>
        <w:t>种)</w:t>
      </w:r>
    </w:p>
    <w:tbl>
      <w:tblPr>
        <w:tblStyle w:val="7"/>
        <w:tblpPr w:leftFromText="180" w:rightFromText="180" w:vertAnchor="text" w:horzAnchor="page" w:tblpX="1345" w:tblpY="28"/>
        <w:tblOverlap w:val="never"/>
        <w:tblW w:w="9435" w:type="dxa"/>
        <w:tblInd w:w="0" w:type="dxa"/>
        <w:tblLayout w:type="fixed"/>
        <w:tblCellMar>
          <w:top w:w="0" w:type="dxa"/>
          <w:left w:w="108" w:type="dxa"/>
          <w:bottom w:w="0" w:type="dxa"/>
          <w:right w:w="108" w:type="dxa"/>
        </w:tblCellMar>
      </w:tblPr>
      <w:tblGrid>
        <w:gridCol w:w="645"/>
        <w:gridCol w:w="1455"/>
        <w:gridCol w:w="1950"/>
        <w:gridCol w:w="1500"/>
        <w:gridCol w:w="1215"/>
        <w:gridCol w:w="1380"/>
        <w:gridCol w:w="1290"/>
      </w:tblGrid>
      <w:tr>
        <w:tblPrEx>
          <w:tblCellMar>
            <w:top w:w="0" w:type="dxa"/>
            <w:left w:w="108" w:type="dxa"/>
            <w:bottom w:w="0" w:type="dxa"/>
            <w:right w:w="108" w:type="dxa"/>
          </w:tblCellMar>
        </w:tblPrEx>
        <w:trPr>
          <w:trHeight w:val="850"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商品名称</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规格等级</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  位</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上期价</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当</w:t>
            </w:r>
            <w:r>
              <w:rPr>
                <w:rFonts w:hint="eastAsia" w:ascii="宋体" w:hAnsi="宋体" w:eastAsia="宋体" w:cs="宋体"/>
                <w:b/>
                <w:bCs/>
                <w:color w:val="000000"/>
                <w:sz w:val="24"/>
                <w:szCs w:val="24"/>
                <w:lang w:val="en-US" w:eastAsia="zh-CN"/>
              </w:rPr>
              <w:t>日</w:t>
            </w:r>
            <w:r>
              <w:rPr>
                <w:rFonts w:hint="eastAsia" w:ascii="宋体" w:hAnsi="宋体" w:eastAsia="宋体" w:cs="宋体"/>
                <w:b/>
                <w:bCs/>
                <w:color w:val="000000"/>
                <w:sz w:val="24"/>
                <w:szCs w:val="24"/>
              </w:rPr>
              <w:t>价</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cs="宋体"/>
                <w:b/>
                <w:bCs/>
                <w:kern w:val="0"/>
                <w:sz w:val="24"/>
              </w:rPr>
              <w:t>与上期比</w:t>
            </w:r>
            <w:r>
              <w:rPr>
                <w:rFonts w:hint="eastAsia" w:ascii="宋体" w:hAnsi="宋体" w:eastAsia="宋体" w:cs="宋体"/>
                <w:b/>
                <w:bCs/>
                <w:color w:val="000000"/>
                <w:sz w:val="24"/>
                <w:szCs w:val="24"/>
                <w:lang w:val="en-US" w:eastAsia="zh-CN"/>
              </w:rPr>
              <w:t>（%）</w:t>
            </w:r>
          </w:p>
        </w:tc>
      </w:tr>
      <w:tr>
        <w:tblPrEx>
          <w:tblCellMar>
            <w:top w:w="0" w:type="dxa"/>
            <w:left w:w="108" w:type="dxa"/>
            <w:bottom w:w="0" w:type="dxa"/>
            <w:right w:w="108" w:type="dxa"/>
          </w:tblCellMar>
        </w:tblPrEx>
        <w:trPr>
          <w:trHeight w:val="624"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汽</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油</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92号</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元/升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7.55</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7.71</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+2.12</w:t>
            </w:r>
          </w:p>
        </w:tc>
      </w:tr>
      <w:tr>
        <w:tblPrEx>
          <w:tblCellMar>
            <w:top w:w="0" w:type="dxa"/>
            <w:left w:w="108" w:type="dxa"/>
            <w:bottom w:w="0" w:type="dxa"/>
            <w:right w:w="108" w:type="dxa"/>
          </w:tblCellMar>
        </w:tblPrEx>
        <w:trPr>
          <w:trHeight w:val="624"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汽</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油</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95号</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元/升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8.06</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8.23</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+2.11</w:t>
            </w:r>
          </w:p>
        </w:tc>
      </w:tr>
      <w:tr>
        <w:tblPrEx>
          <w:tblCellMar>
            <w:top w:w="0" w:type="dxa"/>
            <w:left w:w="108" w:type="dxa"/>
            <w:bottom w:w="0" w:type="dxa"/>
            <w:right w:w="108" w:type="dxa"/>
          </w:tblCellMar>
        </w:tblPrEx>
        <w:trPr>
          <w:trHeight w:val="624"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液化石油气</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kg瓶装</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b w:val="0"/>
                <w:bCs w:val="0"/>
                <w:color w:val="000000"/>
                <w:sz w:val="24"/>
                <w:szCs w:val="24"/>
                <w:lang w:val="en-US" w:eastAsia="zh-CN"/>
              </w:rPr>
              <w:t>100</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100</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0</w:t>
            </w:r>
          </w:p>
        </w:tc>
      </w:tr>
      <w:tr>
        <w:tblPrEx>
          <w:tblCellMar>
            <w:top w:w="0" w:type="dxa"/>
            <w:left w:w="108" w:type="dxa"/>
            <w:bottom w:w="0" w:type="dxa"/>
            <w:right w:w="108" w:type="dxa"/>
          </w:tblCellMar>
        </w:tblPrEx>
        <w:trPr>
          <w:trHeight w:val="737"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客运票价</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方城县—郑州市（高速）</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张</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737"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旅游景点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门票</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方城县</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七十二潭景区</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张</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737"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旅游景点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门票</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方城县</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七峰山景区</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65</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65</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737" w:hRule="exact"/>
        </w:trPr>
        <w:tc>
          <w:tcPr>
            <w:tcW w:w="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旅游景点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门票</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德云山</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风情植物园</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2"/>
                <w:szCs w:val="22"/>
                <w:lang w:val="en-US" w:eastAsia="zh-CN"/>
              </w:rPr>
              <w:t>（活动价）</w:t>
            </w:r>
            <w:r>
              <w:rPr>
                <w:rFonts w:hint="eastAsia" w:ascii="宋体" w:hAnsi="宋体" w:eastAsia="宋体" w:cs="宋体"/>
                <w:color w:val="000000"/>
                <w:sz w:val="24"/>
                <w:szCs w:val="24"/>
                <w:lang w:val="en-US" w:eastAsia="zh-CN"/>
              </w:rPr>
              <w:t xml:space="preserve">    </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2"/>
                <w:szCs w:val="22"/>
                <w:lang w:val="en-US" w:eastAsia="zh-CN"/>
              </w:rPr>
              <w:t>（活动价）</w:t>
            </w:r>
            <w:r>
              <w:rPr>
                <w:rFonts w:hint="eastAsia" w:ascii="宋体" w:hAnsi="宋体" w:eastAsia="宋体" w:cs="宋体"/>
                <w:color w:val="000000"/>
                <w:sz w:val="24"/>
                <w:szCs w:val="24"/>
                <w:lang w:val="en-US" w:eastAsia="zh-CN"/>
              </w:rPr>
              <w:t xml:space="preserve">    </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bl>
    <w:p>
      <w:pPr>
        <w:widowControl/>
        <w:spacing w:before="120"/>
        <w:jc w:val="both"/>
        <w:rPr>
          <w:rFonts w:hint="eastAsia" w:ascii="方正小标宋简体" w:hAnsi="方正小标宋简体" w:eastAsia="方正小标宋简体" w:cs="方正小标宋简体"/>
          <w:kern w:val="0"/>
          <w:sz w:val="36"/>
          <w:szCs w:val="36"/>
        </w:rPr>
      </w:pPr>
    </w:p>
    <w:p>
      <w:pPr>
        <w:widowControl/>
        <w:spacing w:before="12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农业生产资料价格监测品种目录（8种）</w:t>
      </w:r>
      <w:bookmarkStart w:id="0" w:name="_GoBack"/>
      <w:bookmarkEnd w:id="0"/>
    </w:p>
    <w:tbl>
      <w:tblPr>
        <w:tblStyle w:val="7"/>
        <w:tblpPr w:leftFromText="180" w:rightFromText="180" w:vertAnchor="text" w:horzAnchor="page" w:tblpX="1345" w:tblpY="28"/>
        <w:tblOverlap w:val="never"/>
        <w:tblW w:w="9436" w:type="dxa"/>
        <w:tblInd w:w="0" w:type="dxa"/>
        <w:tblLayout w:type="fixed"/>
        <w:tblCellMar>
          <w:top w:w="0" w:type="dxa"/>
          <w:left w:w="108" w:type="dxa"/>
          <w:bottom w:w="0" w:type="dxa"/>
          <w:right w:w="108" w:type="dxa"/>
        </w:tblCellMar>
      </w:tblPr>
      <w:tblGrid>
        <w:gridCol w:w="675"/>
        <w:gridCol w:w="1425"/>
        <w:gridCol w:w="1966"/>
        <w:gridCol w:w="1500"/>
        <w:gridCol w:w="1170"/>
        <w:gridCol w:w="1051"/>
        <w:gridCol w:w="1649"/>
      </w:tblGrid>
      <w:tr>
        <w:tblPrEx>
          <w:tblCellMar>
            <w:top w:w="0" w:type="dxa"/>
            <w:left w:w="108" w:type="dxa"/>
            <w:bottom w:w="0" w:type="dxa"/>
            <w:right w:w="108" w:type="dxa"/>
          </w:tblCellMar>
        </w:tblPrEx>
        <w:trPr>
          <w:trHeight w:val="844"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商品名称</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规格等级</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  位</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上期价</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当</w:t>
            </w:r>
            <w:r>
              <w:rPr>
                <w:rFonts w:hint="eastAsia" w:ascii="宋体" w:hAnsi="宋体" w:eastAsia="宋体" w:cs="宋体"/>
                <w:b/>
                <w:bCs/>
                <w:color w:val="000000"/>
                <w:sz w:val="24"/>
                <w:szCs w:val="24"/>
                <w:lang w:val="en-US" w:eastAsia="zh-CN"/>
              </w:rPr>
              <w:t>日</w:t>
            </w:r>
            <w:r>
              <w:rPr>
                <w:rFonts w:hint="eastAsia" w:ascii="宋体" w:hAnsi="宋体" w:eastAsia="宋体" w:cs="宋体"/>
                <w:b/>
                <w:bCs/>
                <w:color w:val="000000"/>
                <w:sz w:val="24"/>
                <w:szCs w:val="24"/>
              </w:rPr>
              <w:t>价</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与上期比</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尿</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素</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含氮量≧46%</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元/千克</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0</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三元复合肥</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含氮磷钾各15%</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元/千克</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.20</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3.20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25" w:type="dxa"/>
            <w:tcBorders>
              <w:top w:val="single" w:color="auto" w:sz="6" w:space="0"/>
              <w:left w:val="single" w:color="auto" w:sz="6" w:space="0"/>
              <w:bottom w:val="single" w:color="auto" w:sz="6" w:space="0"/>
              <w:right w:val="single" w:color="auto" w:sz="6" w:space="0"/>
            </w:tcBorders>
            <w:noWrap w:val="0"/>
            <w:vAlign w:val="top"/>
          </w:tcPr>
          <w:p>
            <w:pPr>
              <w:ind w:firstLine="240"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过磷酸钙</w:t>
            </w:r>
          </w:p>
        </w:tc>
        <w:tc>
          <w:tcPr>
            <w:tcW w:w="196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含磷12%国产</w:t>
            </w:r>
          </w:p>
        </w:tc>
        <w:tc>
          <w:tcPr>
            <w:tcW w:w="150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元/公斤</w:t>
            </w:r>
          </w:p>
        </w:tc>
        <w:tc>
          <w:tcPr>
            <w:tcW w:w="1170" w:type="dxa"/>
            <w:tcBorders>
              <w:top w:val="single" w:color="auto" w:sz="6" w:space="0"/>
              <w:left w:val="single" w:color="auto" w:sz="6" w:space="0"/>
              <w:bottom w:val="single" w:color="auto" w:sz="6" w:space="0"/>
              <w:right w:val="single" w:color="auto" w:sz="6" w:space="0"/>
            </w:tcBorders>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0</w:t>
            </w:r>
          </w:p>
        </w:tc>
        <w:tc>
          <w:tcPr>
            <w:tcW w:w="1051" w:type="dxa"/>
            <w:tcBorders>
              <w:top w:val="single" w:color="auto" w:sz="6" w:space="0"/>
              <w:left w:val="single" w:color="auto" w:sz="6" w:space="0"/>
              <w:bottom w:val="single" w:color="auto" w:sz="6" w:space="0"/>
              <w:right w:val="single" w:color="auto" w:sz="6" w:space="0"/>
            </w:tcBorders>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25" w:type="dxa"/>
            <w:tcBorders>
              <w:top w:val="single" w:color="auto" w:sz="6" w:space="0"/>
              <w:left w:val="single" w:color="auto" w:sz="6" w:space="0"/>
              <w:bottom w:val="single" w:color="auto" w:sz="6" w:space="0"/>
              <w:right w:val="single" w:color="auto" w:sz="6" w:space="0"/>
            </w:tcBorders>
            <w:noWrap w:val="0"/>
            <w:vAlign w:val="top"/>
          </w:tcPr>
          <w:p>
            <w:pPr>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碳酸氢铵</w:t>
            </w:r>
          </w:p>
        </w:tc>
        <w:tc>
          <w:tcPr>
            <w:tcW w:w="196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含氮17%以上</w:t>
            </w:r>
          </w:p>
        </w:tc>
        <w:tc>
          <w:tcPr>
            <w:tcW w:w="150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szCs w:val="24"/>
              </w:rPr>
            </w:pPr>
            <w:r>
              <w:rPr>
                <w:rFonts w:hint="eastAsia" w:ascii="宋体" w:hAnsi="宋体"/>
              </w:rPr>
              <w:t>元</w:t>
            </w:r>
            <w:r>
              <w:t>/</w:t>
            </w:r>
            <w:r>
              <w:rPr>
                <w:rFonts w:hint="eastAsia" w:ascii="宋体" w:hAnsi="宋体"/>
              </w:rPr>
              <w:t>公斤</w:t>
            </w:r>
          </w:p>
        </w:tc>
        <w:tc>
          <w:tcPr>
            <w:tcW w:w="1170" w:type="dxa"/>
            <w:tcBorders>
              <w:top w:val="single" w:color="auto" w:sz="6" w:space="0"/>
              <w:left w:val="single" w:color="auto" w:sz="6" w:space="0"/>
              <w:bottom w:val="single" w:color="auto" w:sz="6" w:space="0"/>
              <w:right w:val="single" w:color="auto" w:sz="6" w:space="0"/>
            </w:tcBorders>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lang w:val="en-US" w:eastAsia="zh-CN"/>
              </w:rPr>
              <w:t>1.60</w:t>
            </w:r>
          </w:p>
        </w:tc>
        <w:tc>
          <w:tcPr>
            <w:tcW w:w="1051" w:type="dxa"/>
            <w:tcBorders>
              <w:top w:val="single" w:color="auto" w:sz="6" w:space="0"/>
              <w:left w:val="single" w:color="auto" w:sz="6" w:space="0"/>
              <w:bottom w:val="single" w:color="auto" w:sz="6" w:space="0"/>
              <w:right w:val="single" w:color="auto" w:sz="6" w:space="0"/>
            </w:tcBorders>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棚</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膜</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当地主销</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元/千克</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cs="宋体"/>
                <w:color w:val="000000"/>
                <w:sz w:val="24"/>
                <w:szCs w:val="24"/>
                <w:lang w:val="en-US" w:eastAsia="zh-CN"/>
              </w:rPr>
              <w:t>.00</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.00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620"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膜</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当地主销</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元/千克</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r>
              <w:rPr>
                <w:rFonts w:hint="eastAsia" w:ascii="宋体" w:hAnsi="宋体" w:cs="宋体"/>
                <w:color w:val="000000"/>
                <w:sz w:val="24"/>
                <w:szCs w:val="24"/>
                <w:lang w:val="en-US" w:eastAsia="zh-CN"/>
              </w:rPr>
              <w:t>.00</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.00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844"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草甘磷</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6"/>
                <w:sz w:val="24"/>
                <w:szCs w:val="24"/>
              </w:rPr>
              <w:t>草甘磷异丙胺盐含量41%水剂瓶装</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公斤</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w:t>
            </w:r>
            <w:r>
              <w:rPr>
                <w:rFonts w:hint="eastAsia" w:ascii="宋体" w:hAnsi="宋体" w:cs="宋体"/>
                <w:color w:val="000000"/>
                <w:sz w:val="24"/>
                <w:szCs w:val="24"/>
                <w:lang w:val="en-US" w:eastAsia="zh-CN"/>
              </w:rPr>
              <w:t>.00</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35</w:t>
            </w:r>
            <w:r>
              <w:rPr>
                <w:rFonts w:hint="eastAsia" w:ascii="宋体" w:hAnsi="宋体" w:cs="宋体"/>
                <w:sz w:val="24"/>
                <w:szCs w:val="24"/>
                <w:lang w:val="en-US" w:eastAsia="zh-CN"/>
              </w:rPr>
              <w:t>.00</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635" w:hRule="exac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农用柴油</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0号</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元/升</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7.18</w:t>
            </w:r>
          </w:p>
        </w:tc>
        <w:tc>
          <w:tcPr>
            <w:tcW w:w="10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7.35</w:t>
            </w:r>
          </w:p>
        </w:tc>
        <w:tc>
          <w:tcPr>
            <w:tcW w:w="16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+2.37</w:t>
            </w:r>
          </w:p>
        </w:tc>
      </w:tr>
    </w:tbl>
    <w:p/>
    <w:p>
      <w:pPr>
        <w:sectPr>
          <w:footerReference r:id="rId3" w:type="default"/>
          <w:pgSz w:w="11906" w:h="16838"/>
          <w:pgMar w:top="1474" w:right="1474" w:bottom="1474" w:left="1474" w:header="851" w:footer="992" w:gutter="0"/>
          <w:pgNumType w:fmt="numberInDash"/>
          <w:cols w:space="720" w:num="1"/>
          <w:rtlGutter w:val="0"/>
          <w:docGrid w:type="lines" w:linePitch="579" w:charSpace="0"/>
        </w:sectPr>
      </w:pPr>
    </w:p>
    <w:p/>
    <w:p>
      <w:pPr>
        <w:rPr>
          <w:rFonts w:hint="default" w:eastAsia="宋体"/>
          <w:lang w:val="en-US" w:eastAsia="zh-CN"/>
        </w:rPr>
      </w:pPr>
    </w:p>
    <w:p/>
    <w:p/>
    <w:p/>
    <w:p/>
    <w:p/>
    <w:p/>
    <w:p/>
    <w:p/>
    <w:p/>
    <w:p/>
    <w:p/>
    <w:p/>
    <w:p/>
    <w:tbl>
      <w:tblPr>
        <w:tblStyle w:val="7"/>
        <w:tblpPr w:leftFromText="181" w:rightFromText="181" w:vertAnchor="page" w:horzAnchor="page" w:tblpX="1534" w:tblpY="13723"/>
        <w:tblW w:w="0" w:type="auto"/>
        <w:jc w:val="center"/>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5344"/>
        <w:gridCol w:w="3516"/>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cantSplit/>
          <w:trHeight w:val="850" w:hRule="exact"/>
          <w:jc w:val="center"/>
        </w:trPr>
        <w:tc>
          <w:tcPr>
            <w:tcW w:w="8860" w:type="dxa"/>
            <w:gridSpan w:val="2"/>
            <w:noWrap w:val="0"/>
            <w:vAlign w:val="center"/>
          </w:tcPr>
          <w:p>
            <w:pPr>
              <w:keepNext w:val="0"/>
              <w:keepLines w:val="0"/>
              <w:pageBreakBefore w:val="0"/>
              <w:widowControl w:val="0"/>
              <w:tabs>
                <w:tab w:val="left" w:pos="322"/>
                <w:tab w:val="right" w:pos="3636"/>
              </w:tabs>
              <w:kinsoku/>
              <w:wordWrap w:val="0"/>
              <w:overflowPunct/>
              <w:topLinePunct w:val="0"/>
              <w:autoSpaceDE/>
              <w:autoSpaceDN/>
              <w:bidi w:val="0"/>
              <w:adjustRightInd/>
              <w:snapToGrid/>
              <w:spacing w:line="400" w:lineRule="exact"/>
              <w:ind w:left="1120" w:hanging="1120" w:hangingChars="400"/>
              <w:jc w:val="left"/>
              <w:textAlignment w:val="auto"/>
              <w:rPr>
                <w:rFonts w:hint="eastAsia" w:ascii="仿宋_GB2312" w:hAnsi="仿宋_GB2312" w:eastAsia="仿宋_GB2312" w:cs="仿宋_GB2312"/>
                <w:b w:val="0"/>
                <w:bCs w:val="0"/>
                <w:sz w:val="28"/>
                <w:szCs w:val="28"/>
                <w:shd w:val="clear" w:color="auto" w:fill="auto"/>
              </w:rPr>
            </w:pPr>
            <w:r>
              <w:rPr>
                <w:rFonts w:hint="eastAsia" w:ascii="仿宋_GB2312" w:hAnsi="仿宋_GB2312" w:eastAsia="仿宋_GB2312" w:cs="仿宋_GB2312"/>
                <w:b w:val="0"/>
                <w:bCs w:val="0"/>
                <w:sz w:val="28"/>
                <w:szCs w:val="28"/>
                <w:shd w:val="clear" w:color="auto" w:fill="auto"/>
              </w:rPr>
              <w:t xml:space="preserve"> 抄送</w:t>
            </w:r>
            <w:r>
              <w:rPr>
                <w:rFonts w:hint="eastAsia" w:ascii="仿宋_GB2312" w:hAnsi="仿宋_GB2312" w:eastAsia="仿宋_GB2312" w:cs="仿宋_GB2312"/>
                <w:b w:val="0"/>
                <w:bCs w:val="0"/>
                <w:sz w:val="28"/>
                <w:szCs w:val="28"/>
                <w:shd w:val="clear" w:color="auto" w:fill="auto"/>
                <w:lang w:val="en-US" w:eastAsia="zh-CN"/>
              </w:rPr>
              <w:t xml:space="preserve"> ：</w:t>
            </w:r>
            <w:r>
              <w:rPr>
                <w:rFonts w:hint="eastAsia" w:ascii="仿宋_GB2312" w:hAnsi="仿宋_GB2312" w:eastAsia="仿宋_GB2312" w:cs="仿宋_GB2312"/>
                <w:b w:val="0"/>
                <w:bCs w:val="0"/>
                <w:sz w:val="28"/>
                <w:szCs w:val="28"/>
                <w:shd w:val="clear" w:color="auto" w:fill="auto"/>
              </w:rPr>
              <w:t>南阳市发改委</w:t>
            </w:r>
            <w:r>
              <w:rPr>
                <w:rFonts w:hint="eastAsia" w:ascii="仿宋_GB2312" w:hAnsi="仿宋_GB2312" w:eastAsia="仿宋_GB2312" w:cs="仿宋_GB2312"/>
                <w:b w:val="0"/>
                <w:bCs w:val="0"/>
                <w:sz w:val="28"/>
                <w:szCs w:val="28"/>
                <w:shd w:val="clear" w:color="auto" w:fill="auto"/>
                <w:lang w:eastAsia="zh-CN"/>
              </w:rPr>
              <w:t>，</w:t>
            </w:r>
            <w:r>
              <w:rPr>
                <w:rFonts w:hint="eastAsia" w:ascii="仿宋_GB2312" w:hAnsi="仿宋_GB2312" w:eastAsia="仿宋_GB2312" w:cs="仿宋_GB2312"/>
                <w:b w:val="0"/>
                <w:bCs w:val="0"/>
                <w:sz w:val="28"/>
                <w:szCs w:val="28"/>
                <w:shd w:val="clear" w:color="auto" w:fill="auto"/>
                <w:lang w:val="en-US" w:eastAsia="zh-CN"/>
              </w:rPr>
              <w:t>县四大家领导，</w:t>
            </w:r>
            <w:r>
              <w:rPr>
                <w:rFonts w:hint="eastAsia" w:ascii="仿宋_GB2312" w:hAnsi="仿宋_GB2312" w:eastAsia="仿宋_GB2312" w:cs="仿宋_GB2312"/>
                <w:b w:val="0"/>
                <w:bCs w:val="0"/>
                <w:sz w:val="28"/>
                <w:szCs w:val="28"/>
                <w:shd w:val="clear" w:color="auto" w:fill="auto"/>
              </w:rPr>
              <w:t>县委办公室、人大常委会办公室、政府办公</w:t>
            </w:r>
            <w:r>
              <w:rPr>
                <w:rFonts w:hint="eastAsia" w:ascii="仿宋_GB2312" w:hAnsi="仿宋_GB2312" w:eastAsia="仿宋_GB2312" w:cs="仿宋_GB2312"/>
                <w:b w:val="0"/>
                <w:bCs w:val="0"/>
                <w:sz w:val="28"/>
                <w:szCs w:val="28"/>
                <w:shd w:val="clear" w:color="auto" w:fill="auto"/>
                <w:lang w:val="en-US" w:eastAsia="zh-CN"/>
              </w:rPr>
              <w:t>室、</w:t>
            </w:r>
            <w:r>
              <w:rPr>
                <w:rFonts w:hint="eastAsia" w:ascii="仿宋_GB2312" w:hAnsi="仿宋_GB2312" w:eastAsia="仿宋_GB2312" w:cs="仿宋_GB2312"/>
                <w:b w:val="0"/>
                <w:bCs w:val="0"/>
                <w:sz w:val="28"/>
                <w:szCs w:val="28"/>
                <w:shd w:val="clear" w:color="auto" w:fill="auto"/>
              </w:rPr>
              <w:t>政协办公室</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cantSplit/>
          <w:trHeight w:val="624" w:hRule="exact"/>
          <w:jc w:val="center"/>
        </w:trPr>
        <w:tc>
          <w:tcPr>
            <w:tcW w:w="5344" w:type="dxa"/>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sz w:val="28"/>
                <w:szCs w:val="28"/>
                <w:shd w:val="clear" w:color="auto" w:fill="auto"/>
              </w:rPr>
            </w:pPr>
            <w:r>
              <w:rPr>
                <w:rFonts w:hint="eastAsia" w:ascii="仿宋_GB2312" w:hAnsi="仿宋_GB2312" w:eastAsia="仿宋_GB2312" w:cs="仿宋_GB2312"/>
                <w:b w:val="0"/>
                <w:bCs w:val="0"/>
                <w:sz w:val="28"/>
                <w:szCs w:val="28"/>
                <w:shd w:val="clear" w:color="auto" w:fill="auto"/>
              </w:rPr>
              <w:t xml:space="preserve"> 方城县发改委价格监测认定中心</w:t>
            </w:r>
          </w:p>
        </w:tc>
        <w:tc>
          <w:tcPr>
            <w:tcW w:w="3516" w:type="dxa"/>
            <w:noWrap w:val="0"/>
            <w:vAlign w:val="center"/>
          </w:tcPr>
          <w:p>
            <w:pPr>
              <w:keepNext w:val="0"/>
              <w:keepLines w:val="0"/>
              <w:pageBreakBefore w:val="0"/>
              <w:widowControl w:val="0"/>
              <w:tabs>
                <w:tab w:val="left" w:pos="322"/>
                <w:tab w:val="right" w:pos="3636"/>
              </w:tabs>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b w:val="0"/>
                <w:bCs w:val="0"/>
                <w:sz w:val="28"/>
                <w:szCs w:val="28"/>
                <w:shd w:val="clear" w:color="auto" w:fill="auto"/>
              </w:rPr>
            </w:pPr>
            <w:r>
              <w:rPr>
                <w:rFonts w:hint="eastAsia" w:ascii="仿宋_GB2312" w:hAnsi="仿宋_GB2312" w:eastAsia="仿宋_GB2312" w:cs="仿宋_GB2312"/>
                <w:b w:val="0"/>
                <w:bCs w:val="0"/>
                <w:sz w:val="28"/>
                <w:szCs w:val="28"/>
                <w:shd w:val="clear" w:color="auto" w:fill="auto"/>
              </w:rPr>
              <w:tab/>
            </w:r>
            <w:r>
              <w:rPr>
                <w:rFonts w:hint="eastAsia" w:ascii="仿宋_GB2312" w:hAnsi="仿宋_GB2312" w:eastAsia="仿宋_GB2312" w:cs="仿宋_GB2312"/>
                <w:b w:val="0"/>
                <w:bCs w:val="0"/>
                <w:sz w:val="28"/>
                <w:szCs w:val="28"/>
                <w:shd w:val="clear" w:color="auto" w:fill="auto"/>
              </w:rPr>
              <w:t>202</w:t>
            </w:r>
            <w:r>
              <w:rPr>
                <w:rFonts w:hint="eastAsia" w:ascii="仿宋_GB2312" w:hAnsi="仿宋_GB2312" w:eastAsia="仿宋_GB2312" w:cs="仿宋_GB2312"/>
                <w:b w:val="0"/>
                <w:bCs w:val="0"/>
                <w:sz w:val="28"/>
                <w:szCs w:val="28"/>
                <w:shd w:val="clear" w:color="auto" w:fill="auto"/>
                <w:lang w:val="en-US" w:eastAsia="zh-CN"/>
              </w:rPr>
              <w:t>4</w:t>
            </w:r>
            <w:r>
              <w:rPr>
                <w:rFonts w:hint="eastAsia" w:ascii="仿宋_GB2312" w:hAnsi="仿宋_GB2312" w:eastAsia="仿宋_GB2312" w:cs="仿宋_GB2312"/>
                <w:b w:val="0"/>
                <w:bCs w:val="0"/>
                <w:sz w:val="28"/>
                <w:szCs w:val="28"/>
                <w:shd w:val="clear" w:color="auto" w:fill="auto"/>
              </w:rPr>
              <w:t>年</w:t>
            </w:r>
            <w:r>
              <w:rPr>
                <w:rFonts w:hint="eastAsia" w:ascii="仿宋_GB2312" w:hAnsi="仿宋_GB2312" w:eastAsia="仿宋_GB2312" w:cs="仿宋_GB2312"/>
                <w:b w:val="0"/>
                <w:bCs w:val="0"/>
                <w:sz w:val="28"/>
                <w:szCs w:val="28"/>
                <w:shd w:val="clear" w:color="auto" w:fill="auto"/>
                <w:lang w:val="en-US" w:eastAsia="zh-CN"/>
              </w:rPr>
              <w:t>1月5日</w:t>
            </w:r>
            <w:r>
              <w:rPr>
                <w:rFonts w:hint="eastAsia" w:ascii="仿宋_GB2312" w:hAnsi="仿宋_GB2312" w:eastAsia="仿宋_GB2312" w:cs="仿宋_GB2312"/>
                <w:b w:val="0"/>
                <w:bCs w:val="0"/>
                <w:sz w:val="28"/>
                <w:szCs w:val="28"/>
                <w:shd w:val="clear" w:color="auto" w:fill="auto"/>
              </w:rPr>
              <w:t xml:space="preserve">印发 </w:t>
            </w:r>
          </w:p>
        </w:tc>
      </w:tr>
    </w:tbl>
    <w:p/>
    <w:sectPr>
      <w:footerReference r:id="rId4" w:type="default"/>
      <w:pgSz w:w="11906" w:h="16838"/>
      <w:pgMar w:top="1474" w:right="1474" w:bottom="1474" w:left="1474" w:header="851" w:footer="992" w:gutter="0"/>
      <w:pgNumType w:fmt="numberInDash" w:start="8"/>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A91A"/>
    <w:multiLevelType w:val="singleLevel"/>
    <w:tmpl w:val="E231A91A"/>
    <w:lvl w:ilvl="0" w:tentative="0">
      <w:start w:val="1"/>
      <w:numFmt w:val="chineseCounting"/>
      <w:suff w:val="nothing"/>
      <w:lvlText w:val="%1、"/>
      <w:lvlJc w:val="left"/>
      <w:pPr>
        <w:ind w:left="20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TY5MTFlMzVmYzhlMzMzM2IwOTEzYzQ4ZWRiNWIifQ=="/>
  </w:docVars>
  <w:rsids>
    <w:rsidRoot w:val="2F350A2D"/>
    <w:rsid w:val="005B31BA"/>
    <w:rsid w:val="008A5E4F"/>
    <w:rsid w:val="024D098C"/>
    <w:rsid w:val="03E7037A"/>
    <w:rsid w:val="04361539"/>
    <w:rsid w:val="05432019"/>
    <w:rsid w:val="06826B71"/>
    <w:rsid w:val="06B95FE1"/>
    <w:rsid w:val="06E30C54"/>
    <w:rsid w:val="07704762"/>
    <w:rsid w:val="08335531"/>
    <w:rsid w:val="0BE310AC"/>
    <w:rsid w:val="0C8A1E54"/>
    <w:rsid w:val="0D5374B9"/>
    <w:rsid w:val="0F34248F"/>
    <w:rsid w:val="0FC3537F"/>
    <w:rsid w:val="11D47F58"/>
    <w:rsid w:val="134B3464"/>
    <w:rsid w:val="14BE6014"/>
    <w:rsid w:val="14F26405"/>
    <w:rsid w:val="152139F9"/>
    <w:rsid w:val="173E49F7"/>
    <w:rsid w:val="174E597A"/>
    <w:rsid w:val="18503A30"/>
    <w:rsid w:val="187A1D9E"/>
    <w:rsid w:val="18D83E47"/>
    <w:rsid w:val="18FB2010"/>
    <w:rsid w:val="196815A9"/>
    <w:rsid w:val="19797718"/>
    <w:rsid w:val="1A93045F"/>
    <w:rsid w:val="1ADF39E5"/>
    <w:rsid w:val="1B1C1A48"/>
    <w:rsid w:val="1CC02D9C"/>
    <w:rsid w:val="1D383FD6"/>
    <w:rsid w:val="1FF72257"/>
    <w:rsid w:val="1FFE1506"/>
    <w:rsid w:val="2043306E"/>
    <w:rsid w:val="20E01B7B"/>
    <w:rsid w:val="23F944BF"/>
    <w:rsid w:val="24FD24D7"/>
    <w:rsid w:val="25153340"/>
    <w:rsid w:val="282C4737"/>
    <w:rsid w:val="28F86BEB"/>
    <w:rsid w:val="2A89562B"/>
    <w:rsid w:val="2B296249"/>
    <w:rsid w:val="2B6F0FDD"/>
    <w:rsid w:val="2CA70830"/>
    <w:rsid w:val="2CDA6E57"/>
    <w:rsid w:val="2DE44790"/>
    <w:rsid w:val="2E054414"/>
    <w:rsid w:val="2F350A2D"/>
    <w:rsid w:val="2F436F36"/>
    <w:rsid w:val="2FA33530"/>
    <w:rsid w:val="30055B75"/>
    <w:rsid w:val="31250C3D"/>
    <w:rsid w:val="32844472"/>
    <w:rsid w:val="33C817B8"/>
    <w:rsid w:val="35825B7E"/>
    <w:rsid w:val="35837B26"/>
    <w:rsid w:val="35D1278F"/>
    <w:rsid w:val="369F428C"/>
    <w:rsid w:val="36AC6DDD"/>
    <w:rsid w:val="383B2EA0"/>
    <w:rsid w:val="390B3F61"/>
    <w:rsid w:val="397D4DF2"/>
    <w:rsid w:val="3A6B10EF"/>
    <w:rsid w:val="3ACE04B8"/>
    <w:rsid w:val="3ADF09C5"/>
    <w:rsid w:val="3B1731E9"/>
    <w:rsid w:val="3B5C3604"/>
    <w:rsid w:val="3C29300F"/>
    <w:rsid w:val="3DC16BD6"/>
    <w:rsid w:val="3E657A60"/>
    <w:rsid w:val="3ECD4126"/>
    <w:rsid w:val="3EDD2CDE"/>
    <w:rsid w:val="3F123528"/>
    <w:rsid w:val="3FA330D9"/>
    <w:rsid w:val="3FFF07AB"/>
    <w:rsid w:val="402F643D"/>
    <w:rsid w:val="40890521"/>
    <w:rsid w:val="409145F9"/>
    <w:rsid w:val="42C95F6A"/>
    <w:rsid w:val="431C444A"/>
    <w:rsid w:val="43425A43"/>
    <w:rsid w:val="43544E16"/>
    <w:rsid w:val="43A63162"/>
    <w:rsid w:val="454610AA"/>
    <w:rsid w:val="45D13F5C"/>
    <w:rsid w:val="464C0026"/>
    <w:rsid w:val="467338DC"/>
    <w:rsid w:val="46D1677D"/>
    <w:rsid w:val="47756772"/>
    <w:rsid w:val="47AA76FA"/>
    <w:rsid w:val="48C25FAD"/>
    <w:rsid w:val="48C52312"/>
    <w:rsid w:val="48CE3E75"/>
    <w:rsid w:val="4943029B"/>
    <w:rsid w:val="49CE3697"/>
    <w:rsid w:val="4B7E521E"/>
    <w:rsid w:val="4BAB57EF"/>
    <w:rsid w:val="4C066EC9"/>
    <w:rsid w:val="4C651E42"/>
    <w:rsid w:val="4D064120"/>
    <w:rsid w:val="4DD0778F"/>
    <w:rsid w:val="4E41068C"/>
    <w:rsid w:val="4EF64C18"/>
    <w:rsid w:val="4F423BFB"/>
    <w:rsid w:val="4FDE5C78"/>
    <w:rsid w:val="50034A70"/>
    <w:rsid w:val="510822E4"/>
    <w:rsid w:val="51275703"/>
    <w:rsid w:val="51597A9B"/>
    <w:rsid w:val="51D57A6A"/>
    <w:rsid w:val="52181025"/>
    <w:rsid w:val="527F1783"/>
    <w:rsid w:val="52CB5290"/>
    <w:rsid w:val="52D414D1"/>
    <w:rsid w:val="544762D1"/>
    <w:rsid w:val="549B5070"/>
    <w:rsid w:val="54BE6593"/>
    <w:rsid w:val="54E67898"/>
    <w:rsid w:val="557F5AAF"/>
    <w:rsid w:val="55CC4CE0"/>
    <w:rsid w:val="58EA213A"/>
    <w:rsid w:val="5A7029DE"/>
    <w:rsid w:val="5AAB2A1E"/>
    <w:rsid w:val="5ABB34C2"/>
    <w:rsid w:val="5B647768"/>
    <w:rsid w:val="5BA43DF3"/>
    <w:rsid w:val="5D573815"/>
    <w:rsid w:val="5D6E1034"/>
    <w:rsid w:val="5D974BDB"/>
    <w:rsid w:val="5E50414E"/>
    <w:rsid w:val="5F1C46C4"/>
    <w:rsid w:val="5F56215E"/>
    <w:rsid w:val="5F64022A"/>
    <w:rsid w:val="5FFF5CB2"/>
    <w:rsid w:val="601C3CC3"/>
    <w:rsid w:val="60C969EB"/>
    <w:rsid w:val="61D513C0"/>
    <w:rsid w:val="6253214A"/>
    <w:rsid w:val="63CE60C7"/>
    <w:rsid w:val="64CF659A"/>
    <w:rsid w:val="64DD4A20"/>
    <w:rsid w:val="65DA5C45"/>
    <w:rsid w:val="663006D0"/>
    <w:rsid w:val="66323014"/>
    <w:rsid w:val="66790ECA"/>
    <w:rsid w:val="674E19F8"/>
    <w:rsid w:val="676F1B1A"/>
    <w:rsid w:val="678B334B"/>
    <w:rsid w:val="67DE3425"/>
    <w:rsid w:val="67F65BEC"/>
    <w:rsid w:val="68660FC4"/>
    <w:rsid w:val="689254AB"/>
    <w:rsid w:val="69005D2C"/>
    <w:rsid w:val="6B0D3D34"/>
    <w:rsid w:val="6BC50864"/>
    <w:rsid w:val="6C191C79"/>
    <w:rsid w:val="6C3F2B91"/>
    <w:rsid w:val="6CE86401"/>
    <w:rsid w:val="6CFF4B44"/>
    <w:rsid w:val="6E831158"/>
    <w:rsid w:val="6F14777D"/>
    <w:rsid w:val="6F15321B"/>
    <w:rsid w:val="70893F87"/>
    <w:rsid w:val="70D72A5F"/>
    <w:rsid w:val="71955099"/>
    <w:rsid w:val="723B7A2C"/>
    <w:rsid w:val="72734A09"/>
    <w:rsid w:val="74B44E65"/>
    <w:rsid w:val="75224A14"/>
    <w:rsid w:val="75573FC0"/>
    <w:rsid w:val="75DE03EB"/>
    <w:rsid w:val="76056730"/>
    <w:rsid w:val="76822565"/>
    <w:rsid w:val="77092FB7"/>
    <w:rsid w:val="770B44A0"/>
    <w:rsid w:val="79187CFE"/>
    <w:rsid w:val="79226841"/>
    <w:rsid w:val="795D35B9"/>
    <w:rsid w:val="7A603AC5"/>
    <w:rsid w:val="7AC974AC"/>
    <w:rsid w:val="7BB402CD"/>
    <w:rsid w:val="7DD24CD9"/>
    <w:rsid w:val="7E641C1C"/>
    <w:rsid w:val="7E68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ind w:firstLine="480" w:firstLineChars="200"/>
    </w:pPr>
    <w:rPr>
      <w:kern w:val="0"/>
      <w:sz w:val="24"/>
    </w:rPr>
  </w:style>
  <w:style w:type="paragraph" w:styleId="3">
    <w:name w:val="footer"/>
    <w:basedOn w:val="1"/>
    <w:autoRedefine/>
    <w:unhideWhenUsed/>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unhideWhenUsed/>
    <w:qFormat/>
    <w:uiPriority w:val="99"/>
    <w:pPr>
      <w:ind w:firstLine="420" w:firstLineChars="20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2413</Words>
  <Characters>3323</Characters>
  <Lines>0</Lines>
  <Paragraphs>0</Paragraphs>
  <TotalTime>31</TotalTime>
  <ScaleCrop>false</ScaleCrop>
  <LinksUpToDate>false</LinksUpToDate>
  <CharactersWithSpaces>3388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2023-08-25T00:27:00Z</dcterms:created>
  <dc:creator>雄鹰</dc:creator>
  <cp:lastModifiedBy>雄鹰</cp:lastModifiedBy>
  <cp:lastPrinted>2023-11-17T02:23:00Z</cp:lastPrinted>
  <dcterms:modified xsi:type="dcterms:W3CDTF">2024-01-05T01:37:43Z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7C2B0EF9CE394422A4DF9A5C89605479_13</vt:lpwstr>
  </property>
</Properties>
</file>